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F6" w:rsidRDefault="00037FE9">
      <w:pPr>
        <w:pStyle w:val="a3"/>
        <w:spacing w:before="2"/>
        <w:ind w:right="209"/>
      </w:pPr>
      <w:r>
        <w:rPr>
          <w:sz w:val="12"/>
        </w:rPr>
        <w:t xml:space="preserve"> </w:t>
      </w:r>
    </w:p>
    <w:p w:rsidR="00791DF6" w:rsidRDefault="00791DF6">
      <w:pPr>
        <w:pStyle w:val="a3"/>
        <w:sectPr w:rsidR="00791DF6">
          <w:type w:val="continuous"/>
          <w:pgSz w:w="11920" w:h="16850"/>
          <w:pgMar w:top="180" w:right="425" w:bottom="0" w:left="992" w:header="720" w:footer="720" w:gutter="0"/>
          <w:cols w:num="2" w:space="720" w:equalWidth="0">
            <w:col w:w="4148" w:space="1100"/>
            <w:col w:w="5255"/>
          </w:cols>
        </w:sectPr>
      </w:pPr>
    </w:p>
    <w:p w:rsidR="00791DF6" w:rsidRDefault="00791DF6">
      <w:pPr>
        <w:pStyle w:val="a3"/>
        <w:spacing w:before="51"/>
        <w:ind w:left="0"/>
      </w:pPr>
    </w:p>
    <w:tbl>
      <w:tblPr>
        <w:tblStyle w:val="a5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323"/>
      </w:tblGrid>
      <w:tr w:rsidR="00037FE9" w:rsidRPr="00037FE9" w:rsidTr="00184580">
        <w:trPr>
          <w:trHeight w:val="1410"/>
        </w:trPr>
        <w:tc>
          <w:tcPr>
            <w:tcW w:w="3085" w:type="dxa"/>
          </w:tcPr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«Принято»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Педагогический совет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Протокол № 8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от 28.03.2024г.</w:t>
            </w:r>
          </w:p>
        </w:tc>
        <w:tc>
          <w:tcPr>
            <w:tcW w:w="2835" w:type="dxa"/>
          </w:tcPr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«Согласовано»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Совет школы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 xml:space="preserve">Протокол №2 от 22.03.2024 г. 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</w:tcPr>
          <w:p w:rsidR="00037FE9" w:rsidRPr="00037FE9" w:rsidRDefault="00037FE9" w:rsidP="00037FE9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«Утверждаю»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Директор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037FE9">
              <w:rPr>
                <w:color w:val="000000"/>
                <w:sz w:val="24"/>
                <w:szCs w:val="24"/>
              </w:rPr>
              <w:t>Тимирязевской</w:t>
            </w:r>
            <w:proofErr w:type="spellEnd"/>
            <w:r w:rsidRPr="00037FE9">
              <w:rPr>
                <w:color w:val="000000"/>
                <w:sz w:val="24"/>
                <w:szCs w:val="24"/>
              </w:rPr>
              <w:t xml:space="preserve"> СШ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_______Селиванова В.Б.</w:t>
            </w:r>
          </w:p>
          <w:p w:rsidR="00037FE9" w:rsidRPr="00037FE9" w:rsidRDefault="00037FE9" w:rsidP="00037FE9">
            <w:pPr>
              <w:spacing w:beforeAutospacing="0" w:afterAutospacing="0" w:line="240" w:lineRule="atLeast"/>
              <w:jc w:val="right"/>
              <w:rPr>
                <w:color w:val="000000"/>
                <w:sz w:val="24"/>
                <w:szCs w:val="24"/>
              </w:rPr>
            </w:pPr>
            <w:r w:rsidRPr="00037FE9">
              <w:rPr>
                <w:color w:val="000000"/>
                <w:sz w:val="24"/>
                <w:szCs w:val="24"/>
              </w:rPr>
              <w:t>Приказ № 148 от 28.03.24</w:t>
            </w:r>
          </w:p>
        </w:tc>
      </w:tr>
    </w:tbl>
    <w:p w:rsidR="00037FE9" w:rsidRDefault="00037FE9">
      <w:pPr>
        <w:pStyle w:val="1"/>
        <w:spacing w:before="1" w:line="276" w:lineRule="auto"/>
        <w:ind w:left="3384" w:right="1149" w:hanging="2519"/>
      </w:pPr>
    </w:p>
    <w:p w:rsidR="00037FE9" w:rsidRDefault="00037FE9">
      <w:pPr>
        <w:pStyle w:val="1"/>
        <w:spacing w:before="1" w:line="276" w:lineRule="auto"/>
        <w:ind w:left="3384" w:right="1149" w:hanging="2519"/>
      </w:pPr>
    </w:p>
    <w:p w:rsidR="00037FE9" w:rsidRDefault="00037FE9">
      <w:pPr>
        <w:pStyle w:val="1"/>
        <w:spacing w:before="1" w:line="276" w:lineRule="auto"/>
        <w:ind w:left="3384" w:right="1149" w:hanging="2519"/>
      </w:pPr>
    </w:p>
    <w:p w:rsidR="00037FE9" w:rsidRDefault="00037FE9">
      <w:pPr>
        <w:pStyle w:val="1"/>
        <w:spacing w:before="1" w:line="276" w:lineRule="auto"/>
        <w:ind w:left="3384" w:right="1149" w:hanging="2519"/>
      </w:pPr>
    </w:p>
    <w:p w:rsidR="00037FE9" w:rsidRDefault="00037FE9">
      <w:pPr>
        <w:pStyle w:val="1"/>
        <w:spacing w:before="1" w:line="276" w:lineRule="auto"/>
        <w:ind w:left="3384" w:right="1149" w:hanging="2519"/>
      </w:pPr>
    </w:p>
    <w:p w:rsidR="00037FE9" w:rsidRDefault="00037FE9" w:rsidP="00037FE9">
      <w:pPr>
        <w:pStyle w:val="1"/>
        <w:spacing w:before="1" w:line="276" w:lineRule="auto"/>
        <w:ind w:left="3384" w:right="1149" w:hanging="2519"/>
        <w:jc w:val="center"/>
      </w:pPr>
    </w:p>
    <w:p w:rsidR="00037FE9" w:rsidRDefault="00037FE9" w:rsidP="00037FE9">
      <w:pPr>
        <w:pStyle w:val="1"/>
        <w:spacing w:before="1" w:line="276" w:lineRule="auto"/>
        <w:ind w:left="3384" w:right="1149" w:hanging="2519"/>
        <w:jc w:val="center"/>
      </w:pPr>
      <w:r>
        <w:t>Положение</w:t>
      </w:r>
    </w:p>
    <w:p w:rsidR="00791DF6" w:rsidRDefault="00037FE9" w:rsidP="00037FE9">
      <w:pPr>
        <w:pStyle w:val="1"/>
        <w:spacing w:before="1" w:line="276" w:lineRule="auto"/>
        <w:ind w:left="3384" w:right="1149" w:hanging="2519"/>
        <w:jc w:val="center"/>
      </w:pPr>
      <w:r>
        <w:t>о</w:t>
      </w:r>
      <w:r>
        <w:rPr>
          <w:spacing w:val="-6"/>
        </w:rPr>
        <w:t xml:space="preserve"> </w:t>
      </w:r>
      <w:r>
        <w:t>методическом</w:t>
      </w:r>
      <w:r>
        <w:rPr>
          <w:spacing w:val="-7"/>
        </w:rPr>
        <w:t xml:space="preserve"> </w:t>
      </w:r>
      <w:r>
        <w:t>объединении</w:t>
      </w:r>
      <w:r>
        <w:rPr>
          <w:spacing w:val="-6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</w:p>
    <w:p w:rsidR="00791DF6" w:rsidRDefault="00791DF6">
      <w:pPr>
        <w:pStyle w:val="a3"/>
        <w:spacing w:before="49"/>
        <w:ind w:left="0"/>
        <w:rPr>
          <w:b/>
        </w:rPr>
      </w:pPr>
    </w:p>
    <w:p w:rsidR="00791DF6" w:rsidRDefault="00037FE9">
      <w:pPr>
        <w:pStyle w:val="a4"/>
        <w:numPr>
          <w:ilvl w:val="0"/>
          <w:numId w:val="2"/>
        </w:numPr>
        <w:tabs>
          <w:tab w:val="left" w:pos="3416"/>
        </w:tabs>
        <w:ind w:left="3416" w:hanging="21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108"/>
        </w:tabs>
        <w:spacing w:before="254" w:line="276" w:lineRule="auto"/>
        <w:ind w:right="999" w:firstLine="686"/>
        <w:jc w:val="both"/>
        <w:rPr>
          <w:sz w:val="28"/>
        </w:rPr>
      </w:pPr>
      <w:r>
        <w:rPr>
          <w:sz w:val="28"/>
        </w:rPr>
        <w:t xml:space="preserve">Настоящее Положение о методическом объединении классных руководителей МОУ </w:t>
      </w:r>
      <w:proofErr w:type="spellStart"/>
      <w:r>
        <w:rPr>
          <w:sz w:val="28"/>
        </w:rPr>
        <w:t>МОУ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Тимирязевской</w:t>
      </w:r>
      <w:proofErr w:type="spellEnd"/>
      <w:r>
        <w:rPr>
          <w:sz w:val="28"/>
        </w:rPr>
        <w:t xml:space="preserve"> СШ</w:t>
      </w:r>
      <w:r>
        <w:rPr>
          <w:sz w:val="28"/>
        </w:rPr>
        <w:t xml:space="preserve"> разработано в соответствии с Федеральным законом Российской Федерации от 29.12.2012 №</w:t>
      </w:r>
      <w:r>
        <w:rPr>
          <w:sz w:val="28"/>
        </w:rPr>
        <w:t xml:space="preserve"> 273-ФЗ «Об образовании в Российской Федерации».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273"/>
        </w:tabs>
        <w:spacing w:before="2" w:line="276" w:lineRule="auto"/>
        <w:ind w:right="990" w:firstLine="710"/>
        <w:jc w:val="both"/>
        <w:rPr>
          <w:sz w:val="28"/>
        </w:rPr>
      </w:pPr>
      <w:r>
        <w:rPr>
          <w:sz w:val="28"/>
        </w:rPr>
        <w:t>Методическое объединение классных руководителей (далее МО) – методическая служба, координирующая информационно - методическую и организационную работу классных руководителей 1-11 классов.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273"/>
        </w:tabs>
        <w:spacing w:line="278" w:lineRule="auto"/>
        <w:ind w:right="1000" w:firstLine="566"/>
        <w:jc w:val="both"/>
        <w:rPr>
          <w:sz w:val="28"/>
        </w:rPr>
      </w:pPr>
      <w:r>
        <w:rPr>
          <w:sz w:val="28"/>
        </w:rPr>
        <w:t>МО классных руковод</w:t>
      </w:r>
      <w:r>
        <w:rPr>
          <w:sz w:val="28"/>
        </w:rPr>
        <w:t>ителей в своей деятельности руководствуется следующими нормативно-правовыми документами:</w:t>
      </w:r>
    </w:p>
    <w:p w:rsidR="00791DF6" w:rsidRDefault="00037FE9">
      <w:pPr>
        <w:pStyle w:val="a4"/>
        <w:numPr>
          <w:ilvl w:val="2"/>
          <w:numId w:val="2"/>
        </w:numPr>
        <w:tabs>
          <w:tab w:val="left" w:pos="852"/>
        </w:tabs>
        <w:spacing w:line="317" w:lineRule="exact"/>
        <w:ind w:left="852" w:hanging="284"/>
        <w:jc w:val="both"/>
        <w:rPr>
          <w:sz w:val="24"/>
        </w:rPr>
      </w:pPr>
      <w:r>
        <w:rPr>
          <w:sz w:val="28"/>
        </w:rPr>
        <w:t>Федеральным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29.12.2012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791DF6" w:rsidRDefault="00037FE9">
      <w:pPr>
        <w:pStyle w:val="a3"/>
        <w:spacing w:before="46"/>
        <w:jc w:val="both"/>
      </w:pP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Федерации»;</w:t>
      </w:r>
    </w:p>
    <w:p w:rsidR="00791DF6" w:rsidRDefault="00037FE9">
      <w:pPr>
        <w:pStyle w:val="a4"/>
        <w:numPr>
          <w:ilvl w:val="2"/>
          <w:numId w:val="2"/>
        </w:numPr>
        <w:tabs>
          <w:tab w:val="left" w:pos="853"/>
        </w:tabs>
        <w:spacing w:before="48"/>
        <w:ind w:left="853" w:hanging="285"/>
        <w:rPr>
          <w:sz w:val="24"/>
        </w:rPr>
      </w:pPr>
      <w:r>
        <w:rPr>
          <w:sz w:val="28"/>
        </w:rPr>
        <w:t>Конвенцией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91DF6" w:rsidRDefault="00037FE9">
      <w:pPr>
        <w:pStyle w:val="a4"/>
        <w:numPr>
          <w:ilvl w:val="2"/>
          <w:numId w:val="2"/>
        </w:numPr>
        <w:tabs>
          <w:tab w:val="left" w:pos="853"/>
        </w:tabs>
        <w:spacing w:before="50"/>
        <w:ind w:left="853" w:hanging="285"/>
        <w:rPr>
          <w:sz w:val="24"/>
        </w:rPr>
      </w:pPr>
      <w:r>
        <w:rPr>
          <w:sz w:val="28"/>
        </w:rPr>
        <w:t>Конституцией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791DF6" w:rsidRDefault="00037FE9">
      <w:pPr>
        <w:pStyle w:val="a4"/>
        <w:numPr>
          <w:ilvl w:val="2"/>
          <w:numId w:val="2"/>
        </w:numPr>
        <w:tabs>
          <w:tab w:val="left" w:pos="853"/>
        </w:tabs>
        <w:spacing w:before="47"/>
        <w:ind w:left="853" w:hanging="285"/>
        <w:rPr>
          <w:sz w:val="24"/>
        </w:rPr>
      </w:pPr>
      <w:r>
        <w:rPr>
          <w:sz w:val="28"/>
        </w:rPr>
        <w:t>Приказами</w:t>
      </w:r>
      <w:r>
        <w:rPr>
          <w:spacing w:val="-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791DF6" w:rsidRDefault="00037FE9">
      <w:pPr>
        <w:pStyle w:val="a4"/>
        <w:numPr>
          <w:ilvl w:val="2"/>
          <w:numId w:val="2"/>
        </w:numPr>
        <w:tabs>
          <w:tab w:val="left" w:pos="853"/>
        </w:tabs>
        <w:spacing w:before="48" w:line="278" w:lineRule="auto"/>
        <w:ind w:left="326" w:right="996" w:firstLine="242"/>
        <w:rPr>
          <w:sz w:val="24"/>
        </w:rPr>
      </w:pPr>
      <w:r>
        <w:rPr>
          <w:sz w:val="28"/>
        </w:rPr>
        <w:t>Уставом,</w:t>
      </w:r>
      <w:r>
        <w:rPr>
          <w:spacing w:val="-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распоряжениями директора МОУ </w:t>
      </w:r>
      <w:proofErr w:type="spellStart"/>
      <w:r>
        <w:rPr>
          <w:sz w:val="28"/>
        </w:rPr>
        <w:t>Тимирязевской</w:t>
      </w:r>
      <w:proofErr w:type="spellEnd"/>
      <w:r>
        <w:rPr>
          <w:sz w:val="28"/>
        </w:rPr>
        <w:t xml:space="preserve"> СШ.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403"/>
        </w:tabs>
        <w:spacing w:line="276" w:lineRule="auto"/>
        <w:ind w:right="1000" w:firstLine="746"/>
        <w:jc w:val="both"/>
        <w:rPr>
          <w:sz w:val="28"/>
        </w:rPr>
      </w:pPr>
      <w:r>
        <w:rPr>
          <w:sz w:val="28"/>
        </w:rPr>
        <w:t>Руководителями МО назначаются и утверждаются приказом директора педагогические работники, с их согласия, с учетом п</w:t>
      </w:r>
      <w:r>
        <w:rPr>
          <w:sz w:val="28"/>
        </w:rPr>
        <w:t xml:space="preserve">едагогического опыта, </w:t>
      </w:r>
      <w:r>
        <w:rPr>
          <w:sz w:val="28"/>
        </w:rPr>
        <w:t>мастерства, индивидуальных особенностей;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269"/>
        </w:tabs>
        <w:spacing w:line="276" w:lineRule="auto"/>
        <w:ind w:right="1001" w:firstLine="566"/>
        <w:jc w:val="both"/>
        <w:rPr>
          <w:sz w:val="28"/>
        </w:rPr>
      </w:pPr>
      <w:r>
        <w:rPr>
          <w:sz w:val="28"/>
        </w:rPr>
        <w:t>МО строит свою работу в соответствии с требованиями, определяемыми уставом ОУ, программой развития ОУ, рабочей программой воспитания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годового плана школы.</w:t>
      </w:r>
    </w:p>
    <w:p w:rsidR="00791DF6" w:rsidRDefault="00791DF6">
      <w:pPr>
        <w:pStyle w:val="a3"/>
        <w:spacing w:before="49"/>
        <w:ind w:left="0"/>
      </w:pPr>
    </w:p>
    <w:p w:rsidR="00791DF6" w:rsidRDefault="00037FE9">
      <w:pPr>
        <w:pStyle w:val="1"/>
        <w:numPr>
          <w:ilvl w:val="0"/>
          <w:numId w:val="2"/>
        </w:numPr>
        <w:tabs>
          <w:tab w:val="left" w:pos="778"/>
        </w:tabs>
        <w:spacing w:line="276" w:lineRule="auto"/>
        <w:ind w:left="568" w:right="1192" w:firstLine="0"/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 xml:space="preserve">классных </w:t>
      </w:r>
      <w:r>
        <w:rPr>
          <w:spacing w:val="-2"/>
        </w:rPr>
        <w:t>руководителей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168"/>
        </w:tabs>
        <w:spacing w:before="207" w:line="276" w:lineRule="auto"/>
        <w:ind w:right="995" w:firstLine="746"/>
        <w:jc w:val="both"/>
        <w:rPr>
          <w:sz w:val="28"/>
        </w:rPr>
      </w:pPr>
      <w:r>
        <w:rPr>
          <w:sz w:val="28"/>
        </w:rPr>
        <w:t>Методическое объединение классных руководителей – это объединение классных руководителей начального, основного и 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звена, создаваемое с целью методического обеспечения воспитательного процесса, иссле</w:t>
      </w:r>
      <w:r>
        <w:rPr>
          <w:sz w:val="28"/>
        </w:rPr>
        <w:t>дования его эффективности, повышения профессионального мастерства педагогов.</w:t>
      </w:r>
    </w:p>
    <w:p w:rsidR="00791DF6" w:rsidRDefault="00791DF6">
      <w:pPr>
        <w:pStyle w:val="a4"/>
        <w:spacing w:line="276" w:lineRule="auto"/>
        <w:jc w:val="both"/>
        <w:rPr>
          <w:sz w:val="28"/>
        </w:rPr>
        <w:sectPr w:rsidR="00791DF6">
          <w:type w:val="continuous"/>
          <w:pgSz w:w="11920" w:h="16850"/>
          <w:pgMar w:top="180" w:right="425" w:bottom="0" w:left="992" w:header="720" w:footer="720" w:gutter="0"/>
          <w:cols w:space="720"/>
        </w:sectPr>
      </w:pPr>
    </w:p>
    <w:p w:rsidR="00791DF6" w:rsidRDefault="00037FE9">
      <w:pPr>
        <w:pStyle w:val="a4"/>
        <w:numPr>
          <w:ilvl w:val="1"/>
          <w:numId w:val="2"/>
        </w:numPr>
        <w:tabs>
          <w:tab w:val="left" w:pos="1106"/>
        </w:tabs>
        <w:spacing w:before="73"/>
        <w:ind w:left="1106" w:hanging="418"/>
        <w:jc w:val="left"/>
        <w:rPr>
          <w:sz w:val="28"/>
        </w:rPr>
      </w:pPr>
      <w:r>
        <w:rPr>
          <w:sz w:val="28"/>
        </w:rPr>
        <w:lastRenderedPageBreak/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МО: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before="49" w:line="276" w:lineRule="auto"/>
        <w:ind w:right="994" w:firstLine="566"/>
        <w:rPr>
          <w:sz w:val="24"/>
        </w:rPr>
      </w:pPr>
      <w:r>
        <w:rPr>
          <w:sz w:val="28"/>
        </w:rPr>
        <w:t>обеспечение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работе классных руководителей;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before="1" w:line="276" w:lineRule="auto"/>
        <w:ind w:right="996" w:firstLine="566"/>
        <w:rPr>
          <w:sz w:val="24"/>
        </w:rPr>
      </w:pPr>
      <w:r>
        <w:rPr>
          <w:sz w:val="28"/>
        </w:rPr>
        <w:t>повышение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теоретического,</w:t>
      </w:r>
      <w:r>
        <w:rPr>
          <w:spacing w:val="33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уровн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подготовки классных руководителей по вопросам воспитательной работы;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line="278" w:lineRule="auto"/>
        <w:ind w:right="993" w:firstLine="566"/>
        <w:rPr>
          <w:sz w:val="24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базе,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 классных руководителей;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  <w:tab w:val="left" w:pos="3057"/>
          <w:tab w:val="left" w:pos="5386"/>
          <w:tab w:val="left" w:pos="6595"/>
          <w:tab w:val="left" w:pos="8228"/>
          <w:tab w:val="left" w:pos="8811"/>
        </w:tabs>
        <w:spacing w:line="276" w:lineRule="auto"/>
        <w:ind w:right="995" w:firstLine="566"/>
        <w:rPr>
          <w:sz w:val="24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мотивационной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целях </w:t>
      </w:r>
      <w:r>
        <w:rPr>
          <w:sz w:val="28"/>
        </w:rPr>
        <w:t>совершенствования профессиональной компетенции;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  <w:tab w:val="left" w:pos="2714"/>
          <w:tab w:val="left" w:pos="5052"/>
          <w:tab w:val="left" w:pos="5662"/>
          <w:tab w:val="left" w:pos="8149"/>
        </w:tabs>
        <w:spacing w:line="278" w:lineRule="auto"/>
        <w:ind w:right="996" w:firstLine="566"/>
        <w:rPr>
          <w:sz w:val="24"/>
        </w:rPr>
      </w:pPr>
      <w:r>
        <w:rPr>
          <w:spacing w:val="-2"/>
          <w:sz w:val="28"/>
        </w:rPr>
        <w:t>обобщение,</w:t>
      </w:r>
      <w:r>
        <w:rPr>
          <w:sz w:val="28"/>
        </w:rPr>
        <w:tab/>
      </w:r>
      <w:r>
        <w:rPr>
          <w:spacing w:val="-2"/>
          <w:sz w:val="28"/>
        </w:rPr>
        <w:t>систематизация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распространение</w:t>
      </w:r>
      <w:r>
        <w:rPr>
          <w:sz w:val="28"/>
        </w:rPr>
        <w:tab/>
      </w:r>
      <w:r>
        <w:rPr>
          <w:spacing w:val="-2"/>
          <w:sz w:val="28"/>
        </w:rPr>
        <w:t xml:space="preserve">передового </w:t>
      </w:r>
      <w:r>
        <w:rPr>
          <w:sz w:val="28"/>
        </w:rPr>
        <w:t>педагогического опыта;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line="276" w:lineRule="auto"/>
        <w:ind w:right="996" w:firstLine="566"/>
        <w:rPr>
          <w:sz w:val="24"/>
        </w:rPr>
      </w:pPr>
      <w:r>
        <w:rPr>
          <w:sz w:val="28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line="278" w:lineRule="auto"/>
        <w:ind w:right="994" w:firstLine="566"/>
        <w:rPr>
          <w:sz w:val="24"/>
        </w:rPr>
      </w:pPr>
      <w:r>
        <w:rPr>
          <w:sz w:val="28"/>
        </w:rPr>
        <w:t>координация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 воспитательных мероприятий в классных коллективах;</w:t>
      </w:r>
    </w:p>
    <w:p w:rsidR="00791DF6" w:rsidRDefault="00791DF6">
      <w:pPr>
        <w:pStyle w:val="a3"/>
        <w:spacing w:before="32"/>
        <w:ind w:left="0"/>
      </w:pPr>
    </w:p>
    <w:p w:rsidR="00791DF6" w:rsidRDefault="00037FE9">
      <w:pPr>
        <w:pStyle w:val="1"/>
        <w:numPr>
          <w:ilvl w:val="0"/>
          <w:numId w:val="2"/>
        </w:numPr>
        <w:tabs>
          <w:tab w:val="left" w:pos="1164"/>
        </w:tabs>
        <w:ind w:left="1164" w:hanging="210"/>
        <w:jc w:val="left"/>
      </w:pPr>
      <w:r>
        <w:t>Функции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11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rPr>
          <w:spacing w:val="-2"/>
        </w:rPr>
        <w:t>руководителей</w:t>
      </w:r>
    </w:p>
    <w:p w:rsidR="00791DF6" w:rsidRDefault="00791DF6">
      <w:pPr>
        <w:pStyle w:val="a3"/>
        <w:spacing w:before="94"/>
        <w:ind w:left="0"/>
        <w:rPr>
          <w:b/>
        </w:rPr>
      </w:pPr>
    </w:p>
    <w:p w:rsidR="00791DF6" w:rsidRDefault="00037FE9">
      <w:pPr>
        <w:pStyle w:val="a4"/>
        <w:numPr>
          <w:ilvl w:val="1"/>
          <w:numId w:val="2"/>
        </w:numPr>
        <w:tabs>
          <w:tab w:val="left" w:pos="1049"/>
        </w:tabs>
        <w:ind w:left="1049" w:hanging="421"/>
        <w:jc w:val="left"/>
        <w:rPr>
          <w:sz w:val="28"/>
        </w:rPr>
      </w:pPr>
      <w:r>
        <w:rPr>
          <w:spacing w:val="-2"/>
          <w:sz w:val="28"/>
        </w:rPr>
        <w:t>Организационно-координирующая:</w:t>
      </w:r>
    </w:p>
    <w:p w:rsidR="00791DF6" w:rsidRDefault="00037FE9">
      <w:pPr>
        <w:pStyle w:val="a4"/>
        <w:numPr>
          <w:ilvl w:val="2"/>
          <w:numId w:val="2"/>
        </w:numPr>
        <w:tabs>
          <w:tab w:val="left" w:pos="931"/>
        </w:tabs>
        <w:spacing w:before="47" w:line="276" w:lineRule="auto"/>
        <w:ind w:right="572" w:firstLine="686"/>
        <w:rPr>
          <w:sz w:val="28"/>
        </w:rPr>
      </w:pPr>
      <w:r>
        <w:rPr>
          <w:sz w:val="28"/>
        </w:rPr>
        <w:t>устанавливает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их взаимодействие, обмен опытом по </w:t>
      </w:r>
      <w:r>
        <w:rPr>
          <w:sz w:val="28"/>
        </w:rPr>
        <w:t>вопросам в</w:t>
      </w:r>
      <w:r>
        <w:rPr>
          <w:sz w:val="28"/>
        </w:rPr>
        <w:t>оспитания, ведению документации;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169"/>
        </w:tabs>
        <w:spacing w:before="1"/>
        <w:ind w:left="1169" w:hanging="421"/>
        <w:jc w:val="left"/>
        <w:rPr>
          <w:sz w:val="28"/>
        </w:rPr>
      </w:pPr>
      <w:r>
        <w:rPr>
          <w:spacing w:val="-2"/>
          <w:sz w:val="28"/>
        </w:rPr>
        <w:t>Коммуникативная: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before="48"/>
        <w:ind w:left="853" w:hanging="285"/>
        <w:rPr>
          <w:sz w:val="24"/>
        </w:rPr>
      </w:pPr>
      <w:r>
        <w:rPr>
          <w:sz w:val="28"/>
        </w:rPr>
        <w:t>регулирует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688"/>
          <w:tab w:val="left" w:pos="853"/>
        </w:tabs>
        <w:spacing w:before="48" w:line="278" w:lineRule="auto"/>
        <w:ind w:left="688" w:right="1263" w:hanging="120"/>
        <w:rPr>
          <w:sz w:val="24"/>
        </w:rPr>
      </w:pPr>
      <w:r>
        <w:rPr>
          <w:sz w:val="24"/>
        </w:rPr>
        <w:tab/>
      </w:r>
      <w:r>
        <w:rPr>
          <w:sz w:val="28"/>
        </w:rPr>
        <w:t>содействует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школы; </w:t>
      </w:r>
      <w:r>
        <w:rPr>
          <w:spacing w:val="-2"/>
          <w:sz w:val="28"/>
        </w:rPr>
        <w:t>3.3.</w:t>
      </w:r>
      <w:proofErr w:type="gramStart"/>
      <w:r>
        <w:rPr>
          <w:spacing w:val="-2"/>
          <w:sz w:val="28"/>
        </w:rPr>
        <w:t>Аналитико-прогностическая</w:t>
      </w:r>
      <w:proofErr w:type="gramEnd"/>
      <w:r>
        <w:rPr>
          <w:spacing w:val="-2"/>
          <w:sz w:val="28"/>
        </w:rPr>
        <w:t>: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line="276" w:lineRule="auto"/>
        <w:ind w:right="561" w:firstLine="566"/>
        <w:rPr>
          <w:sz w:val="24"/>
        </w:rPr>
      </w:pPr>
      <w:r>
        <w:rPr>
          <w:sz w:val="28"/>
        </w:rPr>
        <w:t>изучает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динамику ее развития;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  <w:tab w:val="left" w:pos="2726"/>
          <w:tab w:val="left" w:pos="3084"/>
          <w:tab w:val="left" w:pos="4903"/>
          <w:tab w:val="left" w:pos="6338"/>
          <w:tab w:val="left" w:pos="7913"/>
          <w:tab w:val="left" w:pos="8269"/>
        </w:tabs>
        <w:spacing w:line="278" w:lineRule="auto"/>
        <w:ind w:right="563" w:firstLine="566"/>
        <w:rPr>
          <w:sz w:val="24"/>
        </w:rPr>
      </w:pPr>
      <w:r>
        <w:rPr>
          <w:spacing w:val="-2"/>
          <w:sz w:val="28"/>
        </w:rPr>
        <w:t>вырабатывает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корректирует</w:t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социализации </w:t>
      </w:r>
      <w:r>
        <w:rPr>
          <w:sz w:val="28"/>
        </w:rPr>
        <w:t>учащихся в образовательном пространстве школы;</w:t>
      </w:r>
    </w:p>
    <w:p w:rsidR="00791DF6" w:rsidRDefault="00791DF6">
      <w:pPr>
        <w:pStyle w:val="a3"/>
        <w:spacing w:before="40"/>
        <w:ind w:left="0"/>
      </w:pPr>
    </w:p>
    <w:p w:rsidR="00791DF6" w:rsidRDefault="00037FE9">
      <w:pPr>
        <w:pStyle w:val="1"/>
        <w:numPr>
          <w:ilvl w:val="0"/>
          <w:numId w:val="2"/>
        </w:numPr>
        <w:tabs>
          <w:tab w:val="left" w:pos="981"/>
          <w:tab w:val="left" w:pos="3453"/>
        </w:tabs>
        <w:spacing w:before="1" w:line="276" w:lineRule="auto"/>
        <w:ind w:left="3453" w:right="1070" w:hanging="2682"/>
        <w:jc w:val="left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объединения классных руководителей:</w:t>
      </w:r>
    </w:p>
    <w:p w:rsidR="00791DF6" w:rsidRDefault="00791DF6">
      <w:pPr>
        <w:pStyle w:val="a3"/>
        <w:spacing w:before="43"/>
        <w:ind w:left="0"/>
        <w:rPr>
          <w:b/>
        </w:rPr>
      </w:pPr>
    </w:p>
    <w:p w:rsidR="00791DF6" w:rsidRDefault="00037FE9">
      <w:pPr>
        <w:pStyle w:val="a3"/>
        <w:spacing w:line="276" w:lineRule="auto"/>
        <w:ind w:right="563" w:firstLine="746"/>
        <w:jc w:val="both"/>
      </w:pPr>
      <w:r>
        <w:t>Ведет методическую работу по вс</w:t>
      </w:r>
      <w:r>
        <w:t>ем направлениям профессиональной деятельности классного руководителя.</w:t>
      </w:r>
    </w:p>
    <w:p w:rsidR="00791DF6" w:rsidRDefault="00037FE9">
      <w:pPr>
        <w:pStyle w:val="a3"/>
        <w:spacing w:before="2" w:line="276" w:lineRule="auto"/>
        <w:ind w:right="562" w:firstLine="746"/>
        <w:jc w:val="both"/>
      </w:pPr>
      <w:r>
        <w:t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участие в исследовательской и проектной деятельности;</w:t>
      </w:r>
    </w:p>
    <w:p w:rsidR="00791DF6" w:rsidRDefault="00037FE9">
      <w:pPr>
        <w:pStyle w:val="a3"/>
        <w:spacing w:line="278" w:lineRule="auto"/>
        <w:ind w:right="571" w:firstLine="746"/>
        <w:jc w:val="both"/>
      </w:pPr>
      <w:r>
        <w:t>Изучает и анализирует состояние воспитательной раб</w:t>
      </w:r>
      <w:r>
        <w:t>оты в классах, выявляет</w:t>
      </w:r>
      <w:r>
        <w:rPr>
          <w:spacing w:val="61"/>
        </w:rPr>
        <w:t xml:space="preserve">  </w:t>
      </w:r>
      <w:r>
        <w:t>и</w:t>
      </w:r>
      <w:r>
        <w:rPr>
          <w:spacing w:val="63"/>
        </w:rPr>
        <w:t xml:space="preserve">  </w:t>
      </w:r>
      <w:r>
        <w:t>предупреждает</w:t>
      </w:r>
      <w:r>
        <w:rPr>
          <w:spacing w:val="65"/>
        </w:rPr>
        <w:t xml:space="preserve">  </w:t>
      </w:r>
      <w:r>
        <w:t>недостатки,</w:t>
      </w:r>
      <w:r>
        <w:rPr>
          <w:spacing w:val="63"/>
        </w:rPr>
        <w:t xml:space="preserve">  </w:t>
      </w:r>
      <w:r>
        <w:t>затруднения</w:t>
      </w:r>
      <w:r>
        <w:rPr>
          <w:spacing w:val="64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работе</w:t>
      </w:r>
      <w:r>
        <w:rPr>
          <w:spacing w:val="65"/>
        </w:rPr>
        <w:t xml:space="preserve">  </w:t>
      </w:r>
      <w:r>
        <w:rPr>
          <w:spacing w:val="-2"/>
        </w:rPr>
        <w:t>классных</w:t>
      </w:r>
    </w:p>
    <w:p w:rsidR="00791DF6" w:rsidRDefault="00791DF6">
      <w:pPr>
        <w:pStyle w:val="a3"/>
        <w:spacing w:line="278" w:lineRule="auto"/>
        <w:jc w:val="both"/>
        <w:sectPr w:rsidR="00791DF6">
          <w:pgSz w:w="11920" w:h="16850"/>
          <w:pgMar w:top="1140" w:right="425" w:bottom="280" w:left="992" w:header="720" w:footer="720" w:gutter="0"/>
          <w:cols w:space="720"/>
        </w:sectPr>
      </w:pPr>
    </w:p>
    <w:p w:rsidR="00791DF6" w:rsidRDefault="00037FE9">
      <w:pPr>
        <w:pStyle w:val="a3"/>
        <w:tabs>
          <w:tab w:val="left" w:pos="2154"/>
          <w:tab w:val="left" w:pos="3399"/>
          <w:tab w:val="left" w:pos="5713"/>
          <w:tab w:val="left" w:pos="6804"/>
          <w:tab w:val="left" w:pos="8267"/>
          <w:tab w:val="left" w:pos="8720"/>
        </w:tabs>
        <w:spacing w:before="64" w:line="276" w:lineRule="auto"/>
        <w:ind w:right="568"/>
      </w:pPr>
      <w:r>
        <w:rPr>
          <w:spacing w:val="-2"/>
        </w:rPr>
        <w:lastRenderedPageBreak/>
        <w:t>руководителей,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актива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оказывает </w:t>
      </w:r>
      <w:r>
        <w:t>соответствующую методическую помощь</w:t>
      </w:r>
    </w:p>
    <w:p w:rsidR="00791DF6" w:rsidRDefault="00037FE9">
      <w:pPr>
        <w:pStyle w:val="a3"/>
        <w:tabs>
          <w:tab w:val="left" w:pos="1824"/>
          <w:tab w:val="left" w:pos="3609"/>
          <w:tab w:val="left" w:pos="4102"/>
          <w:tab w:val="left" w:pos="7923"/>
        </w:tabs>
        <w:spacing w:line="276" w:lineRule="auto"/>
        <w:ind w:right="570" w:firstLine="746"/>
      </w:pPr>
      <w:r>
        <w:rPr>
          <w:spacing w:val="-2"/>
        </w:rPr>
        <w:t>Вносит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  <w:t>методическому</w:t>
      </w:r>
      <w:r>
        <w:rPr>
          <w:spacing w:val="80"/>
        </w:rPr>
        <w:t xml:space="preserve"> </w:t>
      </w:r>
      <w:r>
        <w:t>обеспечению</w:t>
      </w:r>
      <w:r>
        <w:tab/>
      </w:r>
      <w:r>
        <w:rPr>
          <w:spacing w:val="-2"/>
        </w:rPr>
        <w:t xml:space="preserve">воспитательного </w:t>
      </w:r>
      <w:r>
        <w:t xml:space="preserve">процесса школы, корректировке требований к работе </w:t>
      </w:r>
      <w:proofErr w:type="spellStart"/>
      <w:r>
        <w:t>классныхруководителей</w:t>
      </w:r>
      <w:proofErr w:type="spellEnd"/>
      <w:r>
        <w:t>.</w:t>
      </w:r>
    </w:p>
    <w:p w:rsidR="00791DF6" w:rsidRDefault="00037FE9">
      <w:pPr>
        <w:pStyle w:val="a3"/>
        <w:ind w:left="688"/>
      </w:pPr>
      <w:r>
        <w:t>Организует</w:t>
      </w:r>
      <w:r>
        <w:rPr>
          <w:spacing w:val="-15"/>
        </w:rPr>
        <w:t xml:space="preserve"> </w:t>
      </w:r>
      <w:r>
        <w:t>наставничество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начинающих,</w:t>
      </w:r>
      <w:r>
        <w:rPr>
          <w:spacing w:val="-13"/>
        </w:rPr>
        <w:t xml:space="preserve"> </w:t>
      </w:r>
      <w:r>
        <w:t>малоопытных</w:t>
      </w:r>
      <w:r>
        <w:rPr>
          <w:spacing w:val="-7"/>
        </w:rPr>
        <w:t xml:space="preserve"> </w:t>
      </w:r>
      <w:r>
        <w:rPr>
          <w:spacing w:val="-2"/>
        </w:rPr>
        <w:t>учителей,</w:t>
      </w:r>
    </w:p>
    <w:p w:rsidR="00791DF6" w:rsidRDefault="00037FE9">
      <w:pPr>
        <w:pStyle w:val="a3"/>
        <w:tabs>
          <w:tab w:val="left" w:pos="2253"/>
          <w:tab w:val="left" w:pos="3062"/>
          <w:tab w:val="left" w:pos="4675"/>
          <w:tab w:val="left" w:pos="6535"/>
          <w:tab w:val="left" w:pos="8257"/>
        </w:tabs>
        <w:spacing w:before="48" w:line="276" w:lineRule="auto"/>
        <w:ind w:right="564" w:firstLine="686"/>
      </w:pPr>
      <w:r>
        <w:rPr>
          <w:spacing w:val="-2"/>
        </w:rPr>
        <w:t>Обсуждает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нормативных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 xml:space="preserve">методических </w:t>
      </w:r>
      <w:r>
        <w:t>материалов в своей области.</w:t>
      </w:r>
    </w:p>
    <w:p w:rsidR="00791DF6" w:rsidRDefault="00037FE9">
      <w:pPr>
        <w:pStyle w:val="a3"/>
        <w:tabs>
          <w:tab w:val="left" w:pos="2142"/>
          <w:tab w:val="left" w:pos="3844"/>
          <w:tab w:val="left" w:pos="5245"/>
          <w:tab w:val="left" w:pos="7301"/>
          <w:tab w:val="left" w:pos="7707"/>
          <w:tab w:val="left" w:pos="9070"/>
        </w:tabs>
        <w:spacing w:before="1" w:line="276" w:lineRule="auto"/>
        <w:ind w:right="563" w:firstLine="746"/>
      </w:pPr>
      <w:r>
        <w:rPr>
          <w:spacing w:val="-2"/>
        </w:rPr>
        <w:t>Внедряет</w:t>
      </w:r>
      <w:r>
        <w:tab/>
      </w:r>
      <w:r>
        <w:rPr>
          <w:spacing w:val="-2"/>
        </w:rPr>
        <w:t>дос</w:t>
      </w:r>
      <w:r>
        <w:rPr>
          <w:spacing w:val="-2"/>
        </w:rPr>
        <w:t>тижения</w:t>
      </w:r>
      <w:r>
        <w:tab/>
      </w:r>
      <w:r>
        <w:rPr>
          <w:spacing w:val="-2"/>
        </w:rPr>
        <w:t>классных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практику</w:t>
      </w:r>
      <w:r>
        <w:tab/>
      </w:r>
      <w:r>
        <w:rPr>
          <w:spacing w:val="-2"/>
        </w:rPr>
        <w:t xml:space="preserve">работы </w:t>
      </w:r>
      <w:r>
        <w:t>педагогического коллектива.</w:t>
      </w:r>
    </w:p>
    <w:p w:rsidR="00791DF6" w:rsidRDefault="00791DF6">
      <w:pPr>
        <w:pStyle w:val="a3"/>
        <w:spacing w:before="51"/>
        <w:ind w:left="0"/>
      </w:pPr>
    </w:p>
    <w:p w:rsidR="00791DF6" w:rsidRDefault="00037FE9">
      <w:pPr>
        <w:pStyle w:val="1"/>
        <w:numPr>
          <w:ilvl w:val="0"/>
          <w:numId w:val="2"/>
        </w:numPr>
        <w:tabs>
          <w:tab w:val="left" w:pos="1543"/>
          <w:tab w:val="left" w:pos="4298"/>
        </w:tabs>
        <w:spacing w:line="278" w:lineRule="auto"/>
        <w:ind w:left="4298" w:right="1331" w:hanging="2965"/>
        <w:jc w:val="left"/>
      </w:pPr>
      <w:r>
        <w:t>Организация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 xml:space="preserve">классных </w:t>
      </w:r>
      <w:r>
        <w:rPr>
          <w:spacing w:val="-2"/>
        </w:rPr>
        <w:t>руководителей</w:t>
      </w:r>
    </w:p>
    <w:p w:rsidR="00791DF6" w:rsidRDefault="00791DF6">
      <w:pPr>
        <w:pStyle w:val="a3"/>
        <w:spacing w:before="38"/>
        <w:ind w:left="0"/>
        <w:rPr>
          <w:b/>
        </w:rPr>
      </w:pPr>
    </w:p>
    <w:p w:rsidR="00791DF6" w:rsidRDefault="00037FE9">
      <w:pPr>
        <w:pStyle w:val="a4"/>
        <w:numPr>
          <w:ilvl w:val="1"/>
          <w:numId w:val="2"/>
        </w:numPr>
        <w:tabs>
          <w:tab w:val="left" w:pos="1108"/>
        </w:tabs>
        <w:spacing w:line="276" w:lineRule="auto"/>
        <w:ind w:right="562" w:firstLine="686"/>
        <w:jc w:val="both"/>
        <w:rPr>
          <w:sz w:val="28"/>
        </w:rPr>
      </w:pPr>
      <w:r>
        <w:rPr>
          <w:sz w:val="28"/>
        </w:rPr>
        <w:t>Возглавляе</w:t>
      </w:r>
      <w:r>
        <w:rPr>
          <w:sz w:val="28"/>
        </w:rPr>
        <w:t>т МО классных</w:t>
      </w:r>
      <w:r>
        <w:rPr>
          <w:sz w:val="28"/>
        </w:rPr>
        <w:t xml:space="preserve"> руководителей</w:t>
      </w:r>
      <w:r>
        <w:rPr>
          <w:sz w:val="28"/>
        </w:rPr>
        <w:t xml:space="preserve"> заместитель директора по воспитательной работе</w:t>
      </w:r>
      <w:r>
        <w:rPr>
          <w:sz w:val="28"/>
        </w:rPr>
        <w:t>.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108"/>
        </w:tabs>
        <w:spacing w:line="276" w:lineRule="auto"/>
        <w:ind w:right="562" w:firstLine="686"/>
        <w:jc w:val="both"/>
        <w:rPr>
          <w:sz w:val="28"/>
        </w:rPr>
      </w:pPr>
      <w:r>
        <w:rPr>
          <w:sz w:val="28"/>
        </w:rPr>
        <w:t xml:space="preserve">Работа МО проводится в соответствии с планом работы на текущий год.  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165"/>
        </w:tabs>
        <w:spacing w:line="276" w:lineRule="auto"/>
        <w:ind w:right="563" w:firstLine="746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 семестр</w:t>
      </w:r>
      <w:r>
        <w:rPr>
          <w:sz w:val="28"/>
        </w:rPr>
        <w:t>. За учебный год проводится не менее 3</w:t>
      </w:r>
      <w:r>
        <w:rPr>
          <w:sz w:val="28"/>
        </w:rPr>
        <w:t>-х заседаний ме</w:t>
      </w:r>
      <w:r>
        <w:rPr>
          <w:sz w:val="28"/>
        </w:rPr>
        <w:t>тодического объединения классных руководителей.</w:t>
      </w:r>
    </w:p>
    <w:p w:rsidR="00791DF6" w:rsidRDefault="00037FE9">
      <w:pPr>
        <w:pStyle w:val="a3"/>
        <w:spacing w:before="1" w:line="276" w:lineRule="auto"/>
        <w:ind w:right="566" w:firstLine="686"/>
        <w:jc w:val="both"/>
      </w:pPr>
      <w:r>
        <w:t>Заседания методического объединения протоколируются. Протоколы хранятся в течение одного учебного года.</w:t>
      </w:r>
    </w:p>
    <w:p w:rsidR="00791DF6" w:rsidRDefault="00037FE9">
      <w:pPr>
        <w:pStyle w:val="a3"/>
        <w:spacing w:before="1" w:line="276" w:lineRule="auto"/>
        <w:ind w:right="563" w:firstLine="686"/>
        <w:jc w:val="both"/>
      </w:pPr>
      <w:r>
        <w:t>В конце учебного года руководители методического объединения классных анализируют работу МО.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168"/>
        </w:tabs>
        <w:spacing w:line="276" w:lineRule="auto"/>
        <w:ind w:right="563" w:firstLine="746"/>
        <w:jc w:val="both"/>
        <w:rPr>
          <w:sz w:val="28"/>
        </w:rPr>
      </w:pPr>
      <w:r>
        <w:rPr>
          <w:sz w:val="28"/>
        </w:rPr>
        <w:t>Руководител</w:t>
      </w:r>
      <w:r>
        <w:rPr>
          <w:sz w:val="28"/>
        </w:rPr>
        <w:t>ь методического объединения классных руководителей несет ответственность: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right="563" w:firstLine="566"/>
        <w:jc w:val="both"/>
        <w:rPr>
          <w:sz w:val="24"/>
        </w:rPr>
      </w:pPr>
      <w:r>
        <w:rPr>
          <w:sz w:val="28"/>
        </w:rPr>
        <w:t>за планирование, подготовку, проведение и анализ деятельности методического объединения классных руководителей;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730"/>
        </w:tabs>
        <w:spacing w:line="276" w:lineRule="auto"/>
        <w:ind w:left="568" w:right="1912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 объединения классных руководителей;</w:t>
      </w:r>
    </w:p>
    <w:p w:rsidR="00791DF6" w:rsidRDefault="00791DF6">
      <w:pPr>
        <w:pStyle w:val="a3"/>
        <w:spacing w:before="52"/>
        <w:ind w:left="0"/>
      </w:pPr>
    </w:p>
    <w:p w:rsidR="00791DF6" w:rsidRDefault="00037FE9">
      <w:pPr>
        <w:pStyle w:val="1"/>
        <w:numPr>
          <w:ilvl w:val="0"/>
          <w:numId w:val="2"/>
        </w:numPr>
        <w:tabs>
          <w:tab w:val="left" w:pos="1070"/>
          <w:tab w:val="left" w:pos="4298"/>
        </w:tabs>
        <w:spacing w:line="276" w:lineRule="auto"/>
        <w:ind w:left="4298" w:right="861" w:hanging="3438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 xml:space="preserve">классных </w:t>
      </w:r>
      <w:r>
        <w:rPr>
          <w:spacing w:val="-2"/>
        </w:rPr>
        <w:t>руководителей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1109"/>
        </w:tabs>
        <w:spacing w:line="319" w:lineRule="exact"/>
        <w:ind w:left="1109" w:hanging="421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объединения:</w:t>
      </w:r>
    </w:p>
    <w:p w:rsidR="00791DF6" w:rsidRPr="00037FE9" w:rsidRDefault="00037FE9">
      <w:pPr>
        <w:pStyle w:val="a4"/>
        <w:numPr>
          <w:ilvl w:val="0"/>
          <w:numId w:val="1"/>
        </w:numPr>
        <w:tabs>
          <w:tab w:val="left" w:pos="853"/>
          <w:tab w:val="left" w:pos="2358"/>
          <w:tab w:val="left" w:pos="4156"/>
          <w:tab w:val="left" w:pos="4663"/>
          <w:tab w:val="left" w:pos="6290"/>
          <w:tab w:val="left" w:pos="8506"/>
          <w:tab w:val="left" w:pos="9798"/>
        </w:tabs>
        <w:spacing w:before="48" w:line="276" w:lineRule="auto"/>
        <w:ind w:right="561" w:firstLine="566"/>
        <w:rPr>
          <w:sz w:val="24"/>
        </w:rPr>
      </w:pPr>
      <w:r>
        <w:rPr>
          <w:spacing w:val="-2"/>
          <w:sz w:val="28"/>
        </w:rPr>
        <w:t>Выдвигать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улучшению</w:t>
      </w:r>
      <w:r>
        <w:rPr>
          <w:sz w:val="28"/>
        </w:rPr>
        <w:tab/>
      </w:r>
      <w:r>
        <w:rPr>
          <w:spacing w:val="-2"/>
          <w:sz w:val="28"/>
        </w:rPr>
        <w:t>воспитательного</w:t>
      </w:r>
      <w:r>
        <w:rPr>
          <w:sz w:val="28"/>
        </w:rPr>
        <w:tab/>
      </w:r>
      <w:r>
        <w:rPr>
          <w:spacing w:val="-2"/>
          <w:sz w:val="28"/>
        </w:rPr>
        <w:t>процесса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школе.</w:t>
      </w:r>
    </w:p>
    <w:p w:rsidR="00037FE9" w:rsidRPr="00037FE9" w:rsidRDefault="00037FE9" w:rsidP="00037FE9">
      <w:pPr>
        <w:pStyle w:val="a4"/>
        <w:numPr>
          <w:ilvl w:val="0"/>
          <w:numId w:val="1"/>
        </w:numPr>
        <w:tabs>
          <w:tab w:val="left" w:pos="853"/>
          <w:tab w:val="left" w:pos="2358"/>
          <w:tab w:val="left" w:pos="4156"/>
          <w:tab w:val="left" w:pos="4663"/>
          <w:tab w:val="left" w:pos="6290"/>
          <w:tab w:val="left" w:pos="8506"/>
          <w:tab w:val="left" w:pos="9798"/>
        </w:tabs>
        <w:spacing w:before="48" w:line="276" w:lineRule="auto"/>
        <w:ind w:right="561" w:firstLine="566"/>
        <w:rPr>
          <w:sz w:val="24"/>
        </w:rPr>
      </w:pPr>
      <w:bookmarkStart w:id="0" w:name="_GoBack"/>
      <w:bookmarkEnd w:id="0"/>
      <w:r w:rsidRPr="00037FE9">
        <w:rPr>
          <w:spacing w:val="-2"/>
          <w:sz w:val="28"/>
        </w:rPr>
        <w:t>Ходатайствовать</w:t>
      </w:r>
      <w:r w:rsidRPr="00037FE9">
        <w:rPr>
          <w:sz w:val="28"/>
        </w:rPr>
        <w:tab/>
      </w:r>
      <w:r w:rsidRPr="00037FE9">
        <w:rPr>
          <w:spacing w:val="-4"/>
          <w:sz w:val="28"/>
        </w:rPr>
        <w:t>перед</w:t>
      </w:r>
      <w:r w:rsidRPr="00037FE9">
        <w:rPr>
          <w:sz w:val="28"/>
        </w:rPr>
        <w:tab/>
      </w:r>
      <w:r w:rsidRPr="00037FE9">
        <w:rPr>
          <w:spacing w:val="-2"/>
          <w:sz w:val="28"/>
        </w:rPr>
        <w:t>администрацией</w:t>
      </w:r>
      <w:r w:rsidRPr="00037FE9">
        <w:rPr>
          <w:sz w:val="28"/>
        </w:rPr>
        <w:tab/>
      </w:r>
      <w:r w:rsidRPr="00037FE9">
        <w:rPr>
          <w:spacing w:val="-2"/>
          <w:sz w:val="28"/>
        </w:rPr>
        <w:t>школы</w:t>
      </w:r>
      <w:r w:rsidRPr="00037FE9">
        <w:rPr>
          <w:sz w:val="28"/>
        </w:rPr>
        <w:tab/>
      </w:r>
      <w:r w:rsidRPr="00037FE9">
        <w:rPr>
          <w:spacing w:val="-10"/>
          <w:sz w:val="28"/>
        </w:rPr>
        <w:t>о</w:t>
      </w:r>
      <w:r w:rsidRPr="00037FE9">
        <w:rPr>
          <w:sz w:val="28"/>
        </w:rPr>
        <w:tab/>
      </w:r>
      <w:r w:rsidRPr="00037FE9">
        <w:rPr>
          <w:spacing w:val="-2"/>
          <w:sz w:val="28"/>
        </w:rPr>
        <w:t>поощрениях</w:t>
      </w:r>
      <w:r w:rsidRPr="00037FE9">
        <w:rPr>
          <w:sz w:val="28"/>
        </w:rPr>
        <w:tab/>
      </w:r>
      <w:r w:rsidRPr="00037FE9">
        <w:rPr>
          <w:spacing w:val="-2"/>
          <w:sz w:val="28"/>
        </w:rPr>
        <w:t xml:space="preserve">своих </w:t>
      </w:r>
      <w:r w:rsidRPr="00037FE9">
        <w:rPr>
          <w:sz w:val="28"/>
        </w:rPr>
        <w:t>членов за успехи в работе.</w:t>
      </w:r>
    </w:p>
    <w:p w:rsidR="00037FE9" w:rsidRDefault="00037FE9" w:rsidP="00037FE9">
      <w:pPr>
        <w:pStyle w:val="a4"/>
        <w:numPr>
          <w:ilvl w:val="0"/>
          <w:numId w:val="1"/>
        </w:numPr>
        <w:tabs>
          <w:tab w:val="left" w:pos="853"/>
          <w:tab w:val="left" w:pos="2351"/>
          <w:tab w:val="left" w:pos="2824"/>
          <w:tab w:val="left" w:pos="3480"/>
          <w:tab w:val="left" w:pos="4516"/>
          <w:tab w:val="left" w:pos="5138"/>
          <w:tab w:val="left" w:pos="6276"/>
          <w:tab w:val="left" w:pos="6614"/>
          <w:tab w:val="left" w:pos="8053"/>
        </w:tabs>
        <w:spacing w:line="276" w:lineRule="auto"/>
        <w:ind w:right="563" w:firstLine="566"/>
        <w:rPr>
          <w:sz w:val="24"/>
        </w:rPr>
      </w:pPr>
      <w:r>
        <w:rPr>
          <w:spacing w:val="-2"/>
          <w:sz w:val="28"/>
        </w:rPr>
        <w:t>Выдвигать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6"/>
          <w:sz w:val="28"/>
        </w:rPr>
        <w:t>МО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конкурсах</w:t>
      </w:r>
      <w:r>
        <w:rPr>
          <w:sz w:val="28"/>
        </w:rPr>
        <w:tab/>
      </w:r>
      <w:r>
        <w:rPr>
          <w:spacing w:val="-2"/>
          <w:sz w:val="28"/>
        </w:rPr>
        <w:t>педагогических достижений.</w:t>
      </w:r>
    </w:p>
    <w:p w:rsidR="00791DF6" w:rsidRPr="00037FE9" w:rsidRDefault="00791DF6" w:rsidP="00037FE9">
      <w:pPr>
        <w:spacing w:line="278" w:lineRule="auto"/>
        <w:rPr>
          <w:sz w:val="24"/>
        </w:rPr>
        <w:sectPr w:rsidR="00791DF6" w:rsidRPr="00037FE9">
          <w:pgSz w:w="11920" w:h="16850"/>
          <w:pgMar w:top="780" w:right="425" w:bottom="280" w:left="992" w:header="720" w:footer="720" w:gutter="0"/>
          <w:cols w:space="720"/>
        </w:sectPr>
      </w:pP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  <w:tab w:val="left" w:pos="2776"/>
          <w:tab w:val="left" w:pos="4060"/>
          <w:tab w:val="left" w:pos="4526"/>
          <w:tab w:val="left" w:pos="6583"/>
          <w:tab w:val="left" w:pos="7609"/>
          <w:tab w:val="left" w:pos="8273"/>
        </w:tabs>
        <w:spacing w:line="276" w:lineRule="auto"/>
        <w:ind w:right="564" w:firstLine="566"/>
        <w:rPr>
          <w:sz w:val="24"/>
        </w:rPr>
      </w:pPr>
      <w:r>
        <w:rPr>
          <w:spacing w:val="-2"/>
          <w:sz w:val="28"/>
        </w:rPr>
        <w:lastRenderedPageBreak/>
        <w:t>Своевременно</w:t>
      </w:r>
      <w:r>
        <w:rPr>
          <w:sz w:val="28"/>
        </w:rPr>
        <w:tab/>
      </w:r>
      <w:r>
        <w:rPr>
          <w:spacing w:val="-2"/>
          <w:sz w:val="28"/>
        </w:rPr>
        <w:t>получать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4"/>
          <w:sz w:val="28"/>
        </w:rPr>
        <w:t>всю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необходимую </w:t>
      </w:r>
      <w:r>
        <w:rPr>
          <w:sz w:val="28"/>
        </w:rPr>
        <w:t>нормативную, научно методическую литературу и документацию.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  <w:tab w:val="left" w:pos="3096"/>
          <w:tab w:val="left" w:pos="4267"/>
          <w:tab w:val="left" w:pos="5566"/>
          <w:tab w:val="left" w:pos="7280"/>
          <w:tab w:val="left" w:pos="8552"/>
        </w:tabs>
        <w:spacing w:line="278" w:lineRule="auto"/>
        <w:ind w:right="563" w:firstLine="566"/>
        <w:rPr>
          <w:sz w:val="24"/>
        </w:rPr>
      </w:pPr>
      <w:r>
        <w:rPr>
          <w:spacing w:val="-2"/>
          <w:sz w:val="28"/>
        </w:rPr>
        <w:t>Рекомендовать</w:t>
      </w:r>
      <w:r>
        <w:rPr>
          <w:sz w:val="28"/>
        </w:rPr>
        <w:tab/>
      </w:r>
      <w:r>
        <w:rPr>
          <w:spacing w:val="-2"/>
          <w:sz w:val="28"/>
        </w:rPr>
        <w:t>своим</w:t>
      </w:r>
      <w:r>
        <w:rPr>
          <w:sz w:val="28"/>
        </w:rPr>
        <w:tab/>
      </w:r>
      <w:r>
        <w:rPr>
          <w:spacing w:val="-2"/>
          <w:sz w:val="28"/>
        </w:rPr>
        <w:t>членам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педагогического мастерства.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line="317" w:lineRule="exact"/>
        <w:ind w:left="853" w:hanging="285"/>
        <w:rPr>
          <w:sz w:val="24"/>
        </w:rPr>
      </w:pPr>
      <w:r>
        <w:rPr>
          <w:sz w:val="28"/>
        </w:rPr>
        <w:t>6.2.Обя</w:t>
      </w:r>
      <w:r>
        <w:rPr>
          <w:sz w:val="28"/>
        </w:rPr>
        <w:t>занности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объединения.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1"/>
        </w:tabs>
        <w:spacing w:before="46" w:line="276" w:lineRule="auto"/>
        <w:ind w:right="565" w:firstLine="566"/>
        <w:jc w:val="both"/>
        <w:rPr>
          <w:sz w:val="24"/>
        </w:rPr>
      </w:pPr>
      <w:r>
        <w:rPr>
          <w:sz w:val="28"/>
        </w:rPr>
        <w:t>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 деятельности.</w:t>
      </w:r>
    </w:p>
    <w:p w:rsidR="00791DF6" w:rsidRDefault="00037FE9">
      <w:pPr>
        <w:pStyle w:val="a3"/>
        <w:spacing w:before="1" w:line="276" w:lineRule="auto"/>
        <w:ind w:right="571" w:firstLine="566"/>
        <w:jc w:val="both"/>
      </w:pPr>
      <w:r>
        <w:t>-Участвовать в заседаниях методического объединения классных руководителей, практических семинарах,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right="563" w:firstLine="566"/>
        <w:jc w:val="both"/>
        <w:rPr>
          <w:sz w:val="24"/>
        </w:rPr>
      </w:pPr>
      <w:r>
        <w:rPr>
          <w:sz w:val="28"/>
        </w:rPr>
        <w:t>Активно участвовать в проведении общешкольных мероприятий и разработке открытых воспитательных мероприятий (классных часов, коллективных творческих дел, акц</w:t>
      </w:r>
      <w:r>
        <w:rPr>
          <w:sz w:val="28"/>
        </w:rPr>
        <w:t>ий),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2"/>
        </w:tabs>
        <w:ind w:left="852" w:hanging="284"/>
        <w:jc w:val="both"/>
        <w:rPr>
          <w:sz w:val="24"/>
        </w:rPr>
      </w:pPr>
      <w:r>
        <w:rPr>
          <w:sz w:val="28"/>
        </w:rPr>
        <w:t>стремиться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мастерства.</w:t>
      </w:r>
    </w:p>
    <w:p w:rsidR="00791DF6" w:rsidRDefault="00791DF6">
      <w:pPr>
        <w:pStyle w:val="a3"/>
        <w:spacing w:before="97"/>
        <w:ind w:left="0"/>
      </w:pPr>
    </w:p>
    <w:p w:rsidR="00791DF6" w:rsidRDefault="00037FE9">
      <w:pPr>
        <w:pStyle w:val="1"/>
        <w:numPr>
          <w:ilvl w:val="0"/>
          <w:numId w:val="2"/>
        </w:numPr>
        <w:tabs>
          <w:tab w:val="left" w:pos="939"/>
        </w:tabs>
        <w:ind w:left="939" w:hanging="210"/>
        <w:jc w:val="left"/>
        <w:rPr>
          <w:b w:val="0"/>
        </w:rPr>
      </w:pPr>
      <w:r>
        <w:t>Документация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rPr>
          <w:spacing w:val="-2"/>
        </w:rPr>
        <w:t>руководителей</w:t>
      </w:r>
      <w:r>
        <w:rPr>
          <w:b w:val="0"/>
          <w:spacing w:val="-2"/>
        </w:rPr>
        <w:t>: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before="48"/>
        <w:ind w:left="853" w:hanging="285"/>
        <w:rPr>
          <w:sz w:val="24"/>
        </w:rPr>
      </w:pP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руководителей;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before="48"/>
        <w:ind w:left="853" w:hanging="285"/>
        <w:rPr>
          <w:sz w:val="24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руководителе;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before="50"/>
        <w:ind w:left="853" w:hanging="285"/>
        <w:rPr>
          <w:sz w:val="24"/>
        </w:rPr>
      </w:pPr>
      <w:r>
        <w:rPr>
          <w:sz w:val="28"/>
        </w:rPr>
        <w:t>Годовой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МО;</w:t>
      </w:r>
    </w:p>
    <w:p w:rsidR="00791DF6" w:rsidRDefault="00037FE9">
      <w:pPr>
        <w:pStyle w:val="a4"/>
        <w:numPr>
          <w:ilvl w:val="0"/>
          <w:numId w:val="1"/>
        </w:numPr>
        <w:tabs>
          <w:tab w:val="left" w:pos="853"/>
        </w:tabs>
        <w:spacing w:before="47"/>
        <w:ind w:left="853" w:hanging="285"/>
        <w:rPr>
          <w:sz w:val="24"/>
        </w:rPr>
      </w:pPr>
      <w:r>
        <w:rPr>
          <w:sz w:val="28"/>
        </w:rPr>
        <w:t>Протоколы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МО;</w:t>
      </w:r>
    </w:p>
    <w:p w:rsidR="00791DF6" w:rsidRPr="00037FE9" w:rsidRDefault="00037FE9" w:rsidP="00037FE9">
      <w:pPr>
        <w:pStyle w:val="a4"/>
        <w:numPr>
          <w:ilvl w:val="0"/>
          <w:numId w:val="1"/>
        </w:numPr>
        <w:tabs>
          <w:tab w:val="left" w:pos="847"/>
        </w:tabs>
        <w:spacing w:before="48" w:line="278" w:lineRule="auto"/>
        <w:ind w:right="561" w:firstLine="566"/>
        <w:rPr>
          <w:sz w:val="28"/>
        </w:rPr>
      </w:pPr>
      <w:r>
        <w:rPr>
          <w:sz w:val="28"/>
        </w:rPr>
        <w:t>Анализ деятельности МО;</w:t>
      </w:r>
    </w:p>
    <w:p w:rsidR="00791DF6" w:rsidRDefault="00037FE9" w:rsidP="00037FE9">
      <w:pPr>
        <w:pStyle w:val="1"/>
        <w:numPr>
          <w:ilvl w:val="0"/>
          <w:numId w:val="2"/>
        </w:numPr>
        <w:tabs>
          <w:tab w:val="left" w:pos="3262"/>
        </w:tabs>
        <w:spacing w:line="319" w:lineRule="exact"/>
        <w:ind w:left="3262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791DF6" w:rsidRDefault="00037FE9">
      <w:pPr>
        <w:pStyle w:val="a4"/>
        <w:numPr>
          <w:ilvl w:val="1"/>
          <w:numId w:val="2"/>
        </w:numPr>
        <w:tabs>
          <w:tab w:val="left" w:pos="986"/>
        </w:tabs>
        <w:spacing w:line="276" w:lineRule="auto"/>
        <w:ind w:right="567" w:firstLine="566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 и действует с момента утверждения. Изменения и дополнения к Положению рассматриваются и принимаются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Педагогическим советом школы и утверждаю</w:t>
      </w:r>
      <w:r>
        <w:rPr>
          <w:sz w:val="28"/>
        </w:rPr>
        <w:t>тся директором школы. После принятия новой редакции Положения, предыдущая редакция утрачивает силу.</w:t>
      </w:r>
    </w:p>
    <w:p w:rsidR="00791DF6" w:rsidRDefault="00791DF6">
      <w:pPr>
        <w:pStyle w:val="a4"/>
        <w:spacing w:line="276" w:lineRule="auto"/>
        <w:jc w:val="both"/>
        <w:rPr>
          <w:sz w:val="28"/>
        </w:rPr>
        <w:sectPr w:rsidR="00791DF6">
          <w:pgSz w:w="11920" w:h="16850"/>
          <w:pgMar w:top="780" w:right="425" w:bottom="280" w:left="992" w:header="720" w:footer="720" w:gutter="0"/>
          <w:cols w:space="720"/>
        </w:sectPr>
      </w:pPr>
    </w:p>
    <w:p w:rsidR="00791DF6" w:rsidRDefault="00791DF6">
      <w:pPr>
        <w:pStyle w:val="a3"/>
        <w:spacing w:before="4"/>
        <w:ind w:left="0"/>
        <w:rPr>
          <w:sz w:val="17"/>
        </w:rPr>
      </w:pPr>
    </w:p>
    <w:sectPr w:rsidR="00791DF6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38"/>
    <w:multiLevelType w:val="hybridMultilevel"/>
    <w:tmpl w:val="0CEAE51C"/>
    <w:lvl w:ilvl="0" w:tplc="243C53AA">
      <w:numFmt w:val="bullet"/>
      <w:lvlText w:val="-"/>
      <w:lvlJc w:val="left"/>
      <w:pPr>
        <w:ind w:left="1" w:hanging="28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8EC623E">
      <w:numFmt w:val="bullet"/>
      <w:lvlText w:val="•"/>
      <w:lvlJc w:val="left"/>
      <w:pPr>
        <w:ind w:left="1049" w:hanging="286"/>
      </w:pPr>
      <w:rPr>
        <w:rFonts w:hint="default"/>
        <w:lang w:val="ru-RU" w:eastAsia="en-US" w:bidi="ar-SA"/>
      </w:rPr>
    </w:lvl>
    <w:lvl w:ilvl="2" w:tplc="7E4A5BF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1E42956">
      <w:numFmt w:val="bullet"/>
      <w:lvlText w:val="•"/>
      <w:lvlJc w:val="left"/>
      <w:pPr>
        <w:ind w:left="3148" w:hanging="286"/>
      </w:pPr>
      <w:rPr>
        <w:rFonts w:hint="default"/>
        <w:lang w:val="ru-RU" w:eastAsia="en-US" w:bidi="ar-SA"/>
      </w:rPr>
    </w:lvl>
    <w:lvl w:ilvl="4" w:tplc="48F2BF00">
      <w:numFmt w:val="bullet"/>
      <w:lvlText w:val="•"/>
      <w:lvlJc w:val="left"/>
      <w:pPr>
        <w:ind w:left="4197" w:hanging="286"/>
      </w:pPr>
      <w:rPr>
        <w:rFonts w:hint="default"/>
        <w:lang w:val="ru-RU" w:eastAsia="en-US" w:bidi="ar-SA"/>
      </w:rPr>
    </w:lvl>
    <w:lvl w:ilvl="5" w:tplc="D6F88044">
      <w:numFmt w:val="bullet"/>
      <w:lvlText w:val="•"/>
      <w:lvlJc w:val="left"/>
      <w:pPr>
        <w:ind w:left="5247" w:hanging="286"/>
      </w:pPr>
      <w:rPr>
        <w:rFonts w:hint="default"/>
        <w:lang w:val="ru-RU" w:eastAsia="en-US" w:bidi="ar-SA"/>
      </w:rPr>
    </w:lvl>
    <w:lvl w:ilvl="6" w:tplc="5044C900">
      <w:numFmt w:val="bullet"/>
      <w:lvlText w:val="•"/>
      <w:lvlJc w:val="left"/>
      <w:pPr>
        <w:ind w:left="6296" w:hanging="286"/>
      </w:pPr>
      <w:rPr>
        <w:rFonts w:hint="default"/>
        <w:lang w:val="ru-RU" w:eastAsia="en-US" w:bidi="ar-SA"/>
      </w:rPr>
    </w:lvl>
    <w:lvl w:ilvl="7" w:tplc="9F0E8886">
      <w:numFmt w:val="bullet"/>
      <w:lvlText w:val="•"/>
      <w:lvlJc w:val="left"/>
      <w:pPr>
        <w:ind w:left="7345" w:hanging="286"/>
      </w:pPr>
      <w:rPr>
        <w:rFonts w:hint="default"/>
        <w:lang w:val="ru-RU" w:eastAsia="en-US" w:bidi="ar-SA"/>
      </w:rPr>
    </w:lvl>
    <w:lvl w:ilvl="8" w:tplc="049E6A5C">
      <w:numFmt w:val="bullet"/>
      <w:lvlText w:val="•"/>
      <w:lvlJc w:val="left"/>
      <w:pPr>
        <w:ind w:left="8395" w:hanging="286"/>
      </w:pPr>
      <w:rPr>
        <w:rFonts w:hint="default"/>
        <w:lang w:val="ru-RU" w:eastAsia="en-US" w:bidi="ar-SA"/>
      </w:rPr>
    </w:lvl>
  </w:abstractNum>
  <w:abstractNum w:abstractNumId="1">
    <w:nsid w:val="59387469"/>
    <w:multiLevelType w:val="multilevel"/>
    <w:tmpl w:val="55F64EDA"/>
    <w:lvl w:ilvl="0">
      <w:start w:val="1"/>
      <w:numFmt w:val="decimal"/>
      <w:lvlText w:val="%1."/>
      <w:lvlJc w:val="left"/>
      <w:pPr>
        <w:ind w:left="3419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12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1DF6"/>
    <w:rsid w:val="00037FE9"/>
    <w:rsid w:val="007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37FE9"/>
    <w:pPr>
      <w:widowControl/>
      <w:autoSpaceDE/>
      <w:autoSpaceDN/>
      <w:spacing w:beforeAutospacing="1" w:afterAutospacing="1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37FE9"/>
    <w:pPr>
      <w:widowControl/>
      <w:autoSpaceDE/>
      <w:autoSpaceDN/>
      <w:spacing w:beforeAutospacing="1" w:afterAutospacing="1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1002</Words>
  <Characters>5718</Characters>
  <Application>Microsoft Office Word</Application>
  <DocSecurity>0</DocSecurity>
  <Lines>47</Lines>
  <Paragraphs>13</Paragraphs>
  <ScaleCrop>false</ScaleCrop>
  <Company>sborka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Директор</cp:lastModifiedBy>
  <cp:revision>2</cp:revision>
  <dcterms:created xsi:type="dcterms:W3CDTF">2025-01-16T13:16:00Z</dcterms:created>
  <dcterms:modified xsi:type="dcterms:W3CDTF">2025-01-16T13:26:00Z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