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A6" w:rsidRDefault="008F7351" w:rsidP="00776996">
      <w:pPr>
        <w:widowControl w:val="0"/>
        <w:spacing w:line="239" w:lineRule="auto"/>
        <w:ind w:left="2804" w:right="2750" w:firstLine="4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70AF" w:rsidRDefault="00E470AF" w:rsidP="00E470AF">
      <w:pPr>
        <w:widowControl w:val="0"/>
        <w:tabs>
          <w:tab w:val="left" w:pos="7770"/>
        </w:tabs>
        <w:spacing w:line="238" w:lineRule="auto"/>
        <w:ind w:left="432" w:right="94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3969"/>
      </w:tblGrid>
      <w:tr w:rsidR="00776996" w:rsidRPr="0010596E" w:rsidTr="00356C7F">
        <w:tc>
          <w:tcPr>
            <w:tcW w:w="4536" w:type="dxa"/>
          </w:tcPr>
          <w:p w:rsidR="00776996" w:rsidRPr="0010596E" w:rsidRDefault="008F7351" w:rsidP="00356C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  <w:r w:rsidR="00776996"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996" w:rsidRDefault="008F7351" w:rsidP="008F7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8F7351" w:rsidRDefault="008F7351" w:rsidP="008F7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F7351" w:rsidRDefault="008F7351" w:rsidP="008F7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авгута</w:t>
            </w:r>
            <w:proofErr w:type="spellEnd"/>
            <w:r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F7351" w:rsidRPr="0010596E" w:rsidRDefault="008F7351" w:rsidP="008F735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76996" w:rsidRPr="0010596E" w:rsidRDefault="00776996" w:rsidP="00356C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76996" w:rsidRPr="0010596E" w:rsidRDefault="008F7351" w:rsidP="008F735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</w:t>
            </w:r>
            <w:r w:rsidR="00776996" w:rsidRPr="0010596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351" w:rsidRDefault="00776996" w:rsidP="00356C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76996" w:rsidRPr="0010596E" w:rsidRDefault="00776996" w:rsidP="00356C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proofErr w:type="spellStart"/>
            <w:r w:rsidR="008F7351">
              <w:rPr>
                <w:rFonts w:ascii="Times New Roman" w:hAnsi="Times New Roman" w:cs="Times New Roman"/>
                <w:sz w:val="28"/>
                <w:szCs w:val="28"/>
              </w:rPr>
              <w:t>Тимирязевской</w:t>
            </w:r>
            <w:proofErr w:type="spellEnd"/>
            <w:r w:rsidR="008F7351"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</w:p>
          <w:p w:rsidR="00776996" w:rsidRPr="0010596E" w:rsidRDefault="008F7351" w:rsidP="00356C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76996"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Селиванова В.Б./</w:t>
            </w:r>
          </w:p>
          <w:p w:rsidR="00776996" w:rsidRPr="0010596E" w:rsidRDefault="00776996" w:rsidP="0017585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8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585B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58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059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76996" w:rsidRPr="0010596E" w:rsidTr="00356C7F">
        <w:tc>
          <w:tcPr>
            <w:tcW w:w="4536" w:type="dxa"/>
          </w:tcPr>
          <w:p w:rsidR="00776996" w:rsidRPr="0010596E" w:rsidRDefault="00776996" w:rsidP="00356C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6996" w:rsidRPr="0010596E" w:rsidRDefault="00776996" w:rsidP="00356C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76996" w:rsidRPr="0010596E" w:rsidRDefault="00776996" w:rsidP="00356C7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6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470AF" w:rsidRDefault="00E470AF" w:rsidP="00E470AF">
      <w:pPr>
        <w:widowControl w:val="0"/>
        <w:tabs>
          <w:tab w:val="left" w:pos="7770"/>
        </w:tabs>
        <w:spacing w:line="238" w:lineRule="auto"/>
        <w:ind w:left="432" w:right="9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17A6" w:rsidRDefault="00776996">
      <w:pPr>
        <w:widowControl w:val="0"/>
        <w:spacing w:before="1" w:line="230" w:lineRule="auto"/>
        <w:ind w:left="432" w:right="60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F17A6" w:rsidRDefault="00776996">
      <w:pPr>
        <w:widowControl w:val="0"/>
        <w:spacing w:before="21" w:line="241" w:lineRule="auto"/>
        <w:ind w:left="23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Центре детских инициатив</w:t>
      </w:r>
    </w:p>
    <w:p w:rsidR="008F17A6" w:rsidRDefault="008F17A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F17A6" w:rsidRDefault="00776996">
      <w:pPr>
        <w:widowControl w:val="0"/>
        <w:spacing w:line="233" w:lineRule="auto"/>
        <w:ind w:left="3654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положения</w:t>
      </w:r>
    </w:p>
    <w:p w:rsidR="008F17A6" w:rsidRDefault="00776996">
      <w:pPr>
        <w:widowControl w:val="0"/>
        <w:tabs>
          <w:tab w:val="left" w:pos="2338"/>
          <w:tab w:val="left" w:pos="3198"/>
          <w:tab w:val="left" w:pos="4994"/>
          <w:tab w:val="left" w:pos="5392"/>
          <w:tab w:val="left" w:pos="7198"/>
          <w:tab w:val="left" w:pos="7592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175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proofErr w:type="gramStart"/>
      <w:r w:rsidR="001758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Центр детских инициатив МОУ </w:t>
      </w:r>
      <w:proofErr w:type="spellStart"/>
      <w:r w:rsidR="008F7351">
        <w:rPr>
          <w:rFonts w:ascii="Times New Roman" w:eastAsia="Times New Roman" w:hAnsi="Times New Roman" w:cs="Times New Roman"/>
          <w:color w:val="000000"/>
          <w:sz w:val="27"/>
          <w:szCs w:val="27"/>
        </w:rPr>
        <w:t>Тимирязевская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средняя общеобразовательная школа </w:t>
      </w:r>
      <w:r w:rsidR="008F73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– ЦДИ) является добровольным общественным объединением, осуществляющим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законодательством Российской Федерации, созданным на основе совместной деятельности советника по воспитанию и взаимодействию с детскими общественными объединениями (далее – советник по воспитанию) и обучающихся для защиты общих интересов, удовлетворяющих социальные потребности объединившихся.</w:t>
      </w:r>
      <w:proofErr w:type="gramEnd"/>
    </w:p>
    <w:p w:rsidR="008F17A6" w:rsidRDefault="00776996">
      <w:pPr>
        <w:widowControl w:val="0"/>
        <w:tabs>
          <w:tab w:val="left" w:pos="706"/>
          <w:tab w:val="left" w:pos="1580"/>
          <w:tab w:val="left" w:pos="2650"/>
          <w:tab w:val="left" w:pos="3539"/>
          <w:tab w:val="left" w:pos="4624"/>
          <w:tab w:val="left" w:pos="5190"/>
          <w:tab w:val="left" w:pos="6276"/>
          <w:tab w:val="left" w:pos="7842"/>
        </w:tabs>
        <w:spacing w:before="2" w:line="241" w:lineRule="auto"/>
        <w:ind w:right="-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ЦДИ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строит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работу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принципов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самоуправления, добровольности участия в ней, равноправия, законности и гласности.</w:t>
      </w:r>
    </w:p>
    <w:p w:rsidR="008F17A6" w:rsidRDefault="00776996">
      <w:pPr>
        <w:widowControl w:val="0"/>
        <w:tabs>
          <w:tab w:val="left" w:pos="1844"/>
          <w:tab w:val="left" w:pos="2290"/>
          <w:tab w:val="left" w:pos="4255"/>
          <w:tab w:val="left" w:pos="5925"/>
          <w:tab w:val="left" w:pos="7592"/>
        </w:tabs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1.3. ЦДИ, 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 и осуществляет свою деятельность на территории Российской Федерации в соответствии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Конституцией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Федерации,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законодательством Российской Федерации и настоящим Положением.</w:t>
      </w:r>
    </w:p>
    <w:p w:rsidR="008F17A6" w:rsidRDefault="00776996">
      <w:pPr>
        <w:widowControl w:val="0"/>
        <w:tabs>
          <w:tab w:val="left" w:pos="3928"/>
          <w:tab w:val="left" w:pos="6502"/>
          <w:tab w:val="left" w:pos="833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1.4. ЦДИ осуществляет свою деятельность во взаимодействии с Общероссийской общественно-государственной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детско-юношеской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«Российское движение </w:t>
      </w:r>
      <w:r w:rsidR="005F4C9F">
        <w:rPr>
          <w:rFonts w:ascii="Times New Roman" w:eastAsia="Times New Roman" w:hAnsi="Times New Roman" w:cs="Times New Roman"/>
          <w:color w:val="000000"/>
          <w:sz w:val="27"/>
          <w:szCs w:val="27"/>
        </w:rPr>
        <w:t>детей и молодёжи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другими общественными объединениями, организациями, предприятиями, учреждениями образования, культуры.</w:t>
      </w:r>
    </w:p>
    <w:p w:rsidR="008F17A6" w:rsidRDefault="00776996">
      <w:pPr>
        <w:widowControl w:val="0"/>
        <w:spacing w:before="5" w:line="237" w:lineRule="auto"/>
        <w:ind w:left="3539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 и задачи ЦДИ</w:t>
      </w:r>
    </w:p>
    <w:p w:rsidR="008F17A6" w:rsidRDefault="00776996">
      <w:pPr>
        <w:widowControl w:val="0"/>
        <w:spacing w:line="239" w:lineRule="auto"/>
        <w:ind w:right="-19" w:firstLine="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2.1. Целью объединения является создание условий для вовлечения обучающихся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обучающихся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8F17A6" w:rsidRDefault="00776996">
      <w:pPr>
        <w:widowControl w:val="0"/>
        <w:spacing w:before="7" w:line="237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2.2. Для достижения этих целей ЦДИ решает следующие задачи:</w:t>
      </w:r>
    </w:p>
    <w:p w:rsidR="008F17A6" w:rsidRDefault="00776996">
      <w:pPr>
        <w:widowControl w:val="0"/>
        <w:spacing w:line="237" w:lineRule="auto"/>
        <w:ind w:right="-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системы самоуправления как воспитывающей среды гимназии, обеспечивающей социализацию каждого ребенка;</w:t>
      </w:r>
    </w:p>
    <w:p w:rsidR="008F17A6" w:rsidRDefault="00776996">
      <w:pPr>
        <w:widowControl w:val="0"/>
        <w:spacing w:before="9" w:line="241" w:lineRule="auto"/>
        <w:ind w:left="67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атмосферы доверия, взаимопомощи, взаимопонимания;</w:t>
      </w:r>
    </w:p>
    <w:p w:rsidR="008F17A6" w:rsidRDefault="00776996">
      <w:pPr>
        <w:widowControl w:val="0"/>
        <w:spacing w:line="237" w:lineRule="auto"/>
        <w:ind w:right="211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условий для свободного творческого развития личности обучающихся; - формирование ценностного отношения к себе, другим, природе, человечеству;</w:t>
      </w:r>
    </w:p>
    <w:p w:rsidR="008F17A6" w:rsidRDefault="00776996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8F17A6">
          <w:type w:val="continuous"/>
          <w:pgSz w:w="11908" w:h="16838"/>
          <w:pgMar w:top="1111" w:right="839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социализация личности;</w:t>
      </w:r>
      <w:bookmarkEnd w:id="0"/>
    </w:p>
    <w:p w:rsidR="008F17A6" w:rsidRDefault="00776996">
      <w:pPr>
        <w:widowControl w:val="0"/>
        <w:spacing w:line="237" w:lineRule="auto"/>
        <w:ind w:left="5" w:right="-4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page_6_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формирование активной жизненной позиции, развитие самостоятельности, инициативы;</w:t>
      </w:r>
    </w:p>
    <w:p w:rsidR="008F17A6" w:rsidRDefault="00776996">
      <w:pPr>
        <w:widowControl w:val="0"/>
        <w:spacing w:before="5" w:line="241" w:lineRule="auto"/>
        <w:ind w:left="5" w:right="-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воспитание личной и гражданской ответственности за умение жить в поликультурной и многонациональной стране.</w:t>
      </w:r>
    </w:p>
    <w:p w:rsidR="008F17A6" w:rsidRDefault="00776996">
      <w:pPr>
        <w:widowControl w:val="0"/>
        <w:spacing w:before="5" w:line="237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2.3. Функционал ЦДИ:</w:t>
      </w:r>
    </w:p>
    <w:p w:rsidR="008F17A6" w:rsidRDefault="00776996">
      <w:pPr>
        <w:widowControl w:val="0"/>
        <w:spacing w:line="241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пространство ученического самоуправления;</w:t>
      </w:r>
    </w:p>
    <w:p w:rsidR="008F17A6" w:rsidRDefault="00776996">
      <w:pPr>
        <w:widowControl w:val="0"/>
        <w:spacing w:line="237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место сбора команд (обществ, кружков) по направлениям интересов детей;</w:t>
      </w:r>
    </w:p>
    <w:p w:rsidR="008F17A6" w:rsidRDefault="00776996">
      <w:pPr>
        <w:widowControl w:val="0"/>
        <w:spacing w:line="238" w:lineRule="auto"/>
        <w:ind w:left="5" w:right="-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8F17A6" w:rsidRDefault="00776996">
      <w:pPr>
        <w:widowControl w:val="0"/>
        <w:spacing w:before="4" w:line="241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рабочее место советника по воспитанию;</w:t>
      </w:r>
    </w:p>
    <w:p w:rsidR="008F17A6" w:rsidRDefault="00776996">
      <w:pPr>
        <w:widowControl w:val="0"/>
        <w:spacing w:line="237" w:lineRule="auto"/>
        <w:ind w:left="5" w:right="-4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место для проведения мероприятий внеурочной деятельности, дополнительного образования детей;</w:t>
      </w:r>
    </w:p>
    <w:p w:rsidR="008F17A6" w:rsidRDefault="00776996">
      <w:pPr>
        <w:widowControl w:val="0"/>
        <w:spacing w:before="10" w:line="240" w:lineRule="auto"/>
        <w:ind w:left="2492" w:right="636" w:hanging="248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центральное место детского объединения, штаба ребят, место встреч, сборов.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Члены ЦДИ, их права и обязанности</w:t>
      </w:r>
    </w:p>
    <w:p w:rsidR="008F17A6" w:rsidRDefault="00776996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3.1. Для достижения своих целей члены ЦДИ имеют право:</w:t>
      </w:r>
    </w:p>
    <w:p w:rsidR="008F17A6" w:rsidRDefault="00776996">
      <w:pPr>
        <w:widowControl w:val="0"/>
        <w:spacing w:line="240" w:lineRule="auto"/>
        <w:ind w:left="5" w:right="2479" w:hanging="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свободно распространять информацию о своей деятельности; - представлять и защищать свои права и интересы;</w:t>
      </w:r>
    </w:p>
    <w:p w:rsidR="008F17A6" w:rsidRDefault="00776996">
      <w:pPr>
        <w:widowControl w:val="0"/>
        <w:spacing w:line="237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принимать участие в общих собраниях;</w:t>
      </w:r>
    </w:p>
    <w:p w:rsidR="008F17A6" w:rsidRDefault="00776996">
      <w:pPr>
        <w:widowControl w:val="0"/>
        <w:spacing w:line="239" w:lineRule="auto"/>
        <w:ind w:left="5" w:right="-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вносить предложения по вопросам, связанным с деятельностью ЦДИ, получать информацию о планируемых мероприятиях, принимать участие в мероприятиях, проводимых ЦДИ;</w:t>
      </w:r>
    </w:p>
    <w:p w:rsidR="008F17A6" w:rsidRDefault="00776996">
      <w:pPr>
        <w:widowControl w:val="0"/>
        <w:spacing w:line="237" w:lineRule="auto"/>
        <w:ind w:left="7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выбора форм, способов и видов деятельности для всех членов ЦДИ;</w:t>
      </w:r>
    </w:p>
    <w:p w:rsidR="008F17A6" w:rsidRDefault="00776996">
      <w:pPr>
        <w:widowControl w:val="0"/>
        <w:spacing w:line="240" w:lineRule="auto"/>
        <w:ind w:left="5" w:right="-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объединяться в любые звенья, группы, союзы, клубы и т.д., не противоречащие своей деятельностью целями и задачами ЦДИ;</w:t>
      </w:r>
    </w:p>
    <w:p w:rsidR="008F17A6" w:rsidRDefault="00776996">
      <w:pPr>
        <w:widowControl w:val="0"/>
        <w:spacing w:line="241" w:lineRule="auto"/>
        <w:ind w:left="5" w:right="-45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обращаться за помощью и поддержкой в решении своих проблем к советнику по воспитанию, администрации школы, педагогам школы.</w:t>
      </w:r>
    </w:p>
    <w:p w:rsidR="008F17A6" w:rsidRDefault="00776996">
      <w:pPr>
        <w:widowControl w:val="0"/>
        <w:spacing w:before="1" w:line="237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3.2. Члены ЦДИ обязаны:</w:t>
      </w:r>
    </w:p>
    <w:p w:rsidR="008F17A6" w:rsidRDefault="00776996">
      <w:pPr>
        <w:widowControl w:val="0"/>
        <w:spacing w:line="237" w:lineRule="auto"/>
        <w:ind w:left="5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своими делами способствовать повышению авторитета ЦДИ;</w:t>
      </w:r>
    </w:p>
    <w:p w:rsidR="008F17A6" w:rsidRDefault="00776996">
      <w:pPr>
        <w:widowControl w:val="0"/>
        <w:spacing w:line="241" w:lineRule="auto"/>
        <w:ind w:left="5" w:right="-4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показывать пример в учебе, труде, беречь школьную собственность, соблюдать учебную и трудовую дисциплину;</w:t>
      </w:r>
    </w:p>
    <w:p w:rsidR="008F17A6" w:rsidRDefault="00776996">
      <w:pPr>
        <w:widowControl w:val="0"/>
        <w:spacing w:before="1" w:line="237" w:lineRule="auto"/>
        <w:ind w:left="7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быть честным, скромным, чутким и внимательным к людям;</w:t>
      </w:r>
    </w:p>
    <w:p w:rsidR="008F17A6" w:rsidRDefault="00776996">
      <w:pPr>
        <w:widowControl w:val="0"/>
        <w:spacing w:line="241" w:lineRule="auto"/>
        <w:ind w:left="5" w:right="-56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заботиться об авторитете своего ЦДИ, проявлять инициативу, выполнять поручения.</w:t>
      </w:r>
    </w:p>
    <w:p w:rsidR="008F17A6" w:rsidRDefault="00776996">
      <w:pPr>
        <w:widowControl w:val="0"/>
        <w:spacing w:line="237" w:lineRule="auto"/>
        <w:ind w:left="2732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Направления деятельности ЦДИ</w:t>
      </w:r>
    </w:p>
    <w:p w:rsidR="008F17A6" w:rsidRDefault="00776996">
      <w:pPr>
        <w:widowControl w:val="0"/>
        <w:tabs>
          <w:tab w:val="left" w:pos="2089"/>
          <w:tab w:val="left" w:pos="3486"/>
          <w:tab w:val="left" w:pos="5061"/>
          <w:tab w:val="left" w:pos="6445"/>
          <w:tab w:val="left" w:pos="8485"/>
        </w:tabs>
        <w:spacing w:line="240" w:lineRule="auto"/>
        <w:ind w:left="5" w:right="-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Личностное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развитие: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творческое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развитие,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популяризация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профессий, популяризация здорового образа жизни среди школьников.</w:t>
      </w:r>
    </w:p>
    <w:p w:rsidR="008F17A6" w:rsidRDefault="00776996">
      <w:pPr>
        <w:widowControl w:val="0"/>
        <w:spacing w:line="241" w:lineRule="auto"/>
        <w:ind w:left="5" w:right="296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Гражданская активность: культурное, социальное, событийное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архивно-поисковая работа, изучение истории и краеведения.</w:t>
      </w:r>
    </w:p>
    <w:p w:rsidR="008F17A6" w:rsidRDefault="00776996">
      <w:pPr>
        <w:widowControl w:val="0"/>
        <w:spacing w:line="241" w:lineRule="auto"/>
        <w:ind w:left="5" w:right="97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Информационно-медийное направление: освещение деятельности ЦДИ. 4.4.Военно-патриотическое направление.</w:t>
      </w:r>
    </w:p>
    <w:p w:rsidR="008F17A6" w:rsidRDefault="00776996">
      <w:pPr>
        <w:widowControl w:val="0"/>
        <w:spacing w:line="241" w:lineRule="auto"/>
        <w:ind w:left="5" w:right="-2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4.5.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Мероприятия в рамках деятельности </w:t>
      </w:r>
      <w:r w:rsidR="008F7351">
        <w:rPr>
          <w:rFonts w:ascii="Times New Roman" w:eastAsia="Times New Roman" w:hAnsi="Times New Roman" w:cs="Times New Roman"/>
          <w:color w:val="000000"/>
          <w:sz w:val="27"/>
          <w:szCs w:val="27"/>
        </w:rPr>
        <w:t>«РДДМ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8F17A6" w:rsidRDefault="008F7351">
      <w:pPr>
        <w:widowControl w:val="0"/>
        <w:spacing w:line="241" w:lineRule="auto"/>
        <w:ind w:left="72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8F17A6" w:rsidRDefault="008F17A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F17A6" w:rsidRDefault="00776996">
      <w:pPr>
        <w:widowControl w:val="0"/>
        <w:spacing w:line="240" w:lineRule="auto"/>
        <w:ind w:left="9686" w:right="-20"/>
        <w:rPr>
          <w:color w:val="000000"/>
        </w:rPr>
      </w:pPr>
      <w:r>
        <w:rPr>
          <w:color w:val="000000"/>
        </w:rPr>
        <w:t>2</w:t>
      </w:r>
      <w:bookmarkEnd w:id="2"/>
    </w:p>
    <w:sectPr w:rsidR="008F17A6">
      <w:pgSz w:w="11908" w:h="16838"/>
      <w:pgMar w:top="1106" w:right="838" w:bottom="0" w:left="127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17A6"/>
    <w:rsid w:val="0017585B"/>
    <w:rsid w:val="005F4C9F"/>
    <w:rsid w:val="00776996"/>
    <w:rsid w:val="008F17A6"/>
    <w:rsid w:val="008F7351"/>
    <w:rsid w:val="00E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9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9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cp:lastPrinted>2023-09-22T05:38:00Z</cp:lastPrinted>
  <dcterms:created xsi:type="dcterms:W3CDTF">2023-01-26T07:34:00Z</dcterms:created>
  <dcterms:modified xsi:type="dcterms:W3CDTF">2023-09-22T05:39:00Z</dcterms:modified>
</cp:coreProperties>
</file>