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89" w:rsidRPr="00DD2689" w:rsidRDefault="000D2094" w:rsidP="00DD2689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D2689" w:rsidRPr="00DD2689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Материально-техническое обеспечение и оснащенность образовательного процесса. Доступная среда</w:t>
      </w:r>
    </w:p>
    <w:p w:rsidR="0093497B" w:rsidRPr="0093497B" w:rsidRDefault="0093497B" w:rsidP="00934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Наличие оборудованных учебных кабинетов</w:t>
      </w:r>
    </w:p>
    <w:p w:rsidR="00DD2689" w:rsidRPr="0093497B" w:rsidRDefault="0093497B" w:rsidP="000D2094">
      <w:pPr>
        <w:pStyle w:val="a3"/>
        <w:rPr>
          <w:b/>
        </w:rPr>
      </w:pPr>
      <w:r w:rsidRPr="0093497B">
        <w:rPr>
          <w:b/>
        </w:rPr>
        <w:t>Объекты для проведения занятий</w:t>
      </w:r>
    </w:p>
    <w:p w:rsidR="000D2094" w:rsidRPr="00910FDD" w:rsidRDefault="000D2094" w:rsidP="000D2094">
      <w:pPr>
        <w:pStyle w:val="a3"/>
      </w:pPr>
      <w:r w:rsidRPr="00910FDD">
        <w:t>Групповые помещения оснащены современной мебелью, отвечающие гигиеническим и санитарным требованиям, игровым оборудованием, учебно-методическими пособиями в соответствии с возрастом воспитанников.</w:t>
      </w:r>
    </w:p>
    <w:p w:rsidR="000D2094" w:rsidRDefault="00765DED" w:rsidP="000D2094">
      <w:pPr>
        <w:pStyle w:val="a3"/>
      </w:pPr>
      <w:r>
        <w:t xml:space="preserve">Филиал МОУ </w:t>
      </w:r>
      <w:proofErr w:type="spellStart"/>
      <w:r>
        <w:t>Тимирязевской</w:t>
      </w:r>
      <w:proofErr w:type="spellEnd"/>
      <w:r>
        <w:t xml:space="preserve"> СШ – детский сад «Берёзка»  - 4</w:t>
      </w:r>
      <w:r w:rsidR="000D2094" w:rsidRPr="00910FDD">
        <w:t xml:space="preserve"> групповых помещений. </w:t>
      </w:r>
      <w:r>
        <w:t>Кроме того,</w:t>
      </w:r>
      <w:r w:rsidR="000D2094" w:rsidRPr="00910FDD">
        <w:t>  есть музыкальный/ спортивный зал, каб</w:t>
      </w:r>
      <w:r>
        <w:t>инет логопеда</w:t>
      </w:r>
      <w:r w:rsidR="000D2094" w:rsidRPr="00910FDD">
        <w:t xml:space="preserve">. Все помещения полностью оборудованы необходимым инвентарём, мебелью, игрушками и учебно-наглядными пособиями. Во всех возрастных группах созданы игровые развивающие центры: центр сюжетно-ролевых игр и театрализованной деятельности, центр природы и экспериментирования, центр строительных игр и конструирования, центр искусств, центр физической культуры, РППС в соответствии с ФГОС </w:t>
      </w:r>
      <w:proofErr w:type="gramStart"/>
      <w:r w:rsidR="000D2094" w:rsidRPr="00910FDD">
        <w:t>ДО</w:t>
      </w:r>
      <w:proofErr w:type="gramEnd"/>
      <w:r w:rsidR="000D2094" w:rsidRPr="00910FDD">
        <w:t xml:space="preserve">. На территории образовательного учреждения, в </w:t>
      </w:r>
      <w:proofErr w:type="spellStart"/>
      <w:r w:rsidR="000D2094" w:rsidRPr="00910FDD">
        <w:t>т.ч</w:t>
      </w:r>
      <w:proofErr w:type="spellEnd"/>
      <w:r w:rsidR="000D2094" w:rsidRPr="00910FDD">
        <w:t>. на прогулочных участках имеются малые архитектурные формы,  цветники.</w:t>
      </w:r>
    </w:p>
    <w:p w:rsidR="00F73492" w:rsidRPr="00F73492" w:rsidRDefault="00F73492" w:rsidP="000D2094">
      <w:pPr>
        <w:pStyle w:val="a3"/>
        <w:rPr>
          <w:b/>
        </w:rPr>
      </w:pPr>
      <w:r w:rsidRPr="00F73492">
        <w:rPr>
          <w:b/>
        </w:rPr>
        <w:t>Библиотека</w:t>
      </w:r>
    </w:p>
    <w:p w:rsidR="00C91CE5" w:rsidRDefault="000D2094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В детском саду не предполагается наличие централизованной библиотеки. В каждой возрастной группе имеется библиотечный фонд необходимой художественной и научно-методической литературы. В методическом кабинете имеется  комплект программно-методического обеспечения, наглядных пособий для осуществления образовательной деятельности по основной образовательной программе дошкольного образования.</w:t>
      </w:r>
    </w:p>
    <w:p w:rsidR="00F73492" w:rsidRPr="00F73492" w:rsidRDefault="00F73492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F73492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:rsidR="000D2094" w:rsidRDefault="000D2094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 xml:space="preserve">Для развития физических качеств и двигательных умений дошкольников в ДОУ оборудован спортивный зал, физкультурные </w:t>
      </w:r>
      <w:r w:rsidR="00340563">
        <w:rPr>
          <w:rFonts w:ascii="Times New Roman" w:hAnsi="Times New Roman" w:cs="Times New Roman"/>
          <w:sz w:val="24"/>
          <w:szCs w:val="24"/>
        </w:rPr>
        <w:t>уголки в группах. Спортивный зал - и</w:t>
      </w:r>
      <w:r w:rsidRPr="00910FDD">
        <w:rPr>
          <w:rFonts w:ascii="Times New Roman" w:hAnsi="Times New Roman" w:cs="Times New Roman"/>
          <w:sz w:val="24"/>
          <w:szCs w:val="24"/>
        </w:rPr>
        <w:t>спользуется для проведения занятий физической культурой, утренней гимнастики, спортивных праздников и развлечений связанных с двигательной активностью детей всех возрастных групп и оказание дополнительных образовательных услуг спортивн</w:t>
      </w:r>
      <w:proofErr w:type="gramStart"/>
      <w:r w:rsidRPr="00910F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0FDD">
        <w:rPr>
          <w:rFonts w:ascii="Times New Roman" w:hAnsi="Times New Roman" w:cs="Times New Roman"/>
          <w:sz w:val="24"/>
          <w:szCs w:val="24"/>
        </w:rPr>
        <w:t xml:space="preserve"> оздоровительной направленности. Эффективность функционирования физкультурного зала 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  <w:r w:rsidR="002A4C42">
        <w:rPr>
          <w:rFonts w:ascii="Times New Roman" w:hAnsi="Times New Roman" w:cs="Times New Roman"/>
          <w:sz w:val="24"/>
          <w:szCs w:val="24"/>
        </w:rPr>
        <w:t xml:space="preserve"> </w:t>
      </w:r>
      <w:r w:rsidRPr="00910FDD">
        <w:rPr>
          <w:rFonts w:ascii="Times New Roman" w:hAnsi="Times New Roman" w:cs="Times New Roman"/>
          <w:sz w:val="24"/>
          <w:szCs w:val="24"/>
        </w:rPr>
        <w:t>Физкульту</w:t>
      </w:r>
      <w:r w:rsidR="002A4C42">
        <w:rPr>
          <w:rFonts w:ascii="Times New Roman" w:hAnsi="Times New Roman" w:cs="Times New Roman"/>
          <w:sz w:val="24"/>
          <w:szCs w:val="24"/>
        </w:rPr>
        <w:t>рный зал располагаются на первом этаже детского сада</w:t>
      </w:r>
      <w:proofErr w:type="gramStart"/>
      <w:r w:rsidR="002A4C42">
        <w:rPr>
          <w:rFonts w:ascii="Times New Roman" w:hAnsi="Times New Roman" w:cs="Times New Roman"/>
          <w:sz w:val="24"/>
          <w:szCs w:val="24"/>
        </w:rPr>
        <w:t xml:space="preserve"> </w:t>
      </w:r>
      <w:r w:rsidRPr="00910F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FDD">
        <w:rPr>
          <w:rFonts w:ascii="Times New Roman" w:hAnsi="Times New Roman" w:cs="Times New Roman"/>
          <w:sz w:val="24"/>
          <w:szCs w:val="24"/>
        </w:rPr>
        <w:t xml:space="preserve">  Цвет стен, пола, подобран по принципу использования спокойных и нейтральных тонов, не вызывающих дополнительного возбуждения и раздражения. </w:t>
      </w:r>
      <w:r w:rsidRPr="00910FDD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установлено в контексте общей композиции. Освещение в зале соответствует нормам </w:t>
      </w:r>
      <w:proofErr w:type="spellStart"/>
      <w:r w:rsidRPr="00910FD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910FDD">
        <w:rPr>
          <w:rFonts w:ascii="Times New Roman" w:hAnsi="Times New Roman" w:cs="Times New Roman"/>
          <w:sz w:val="24"/>
          <w:szCs w:val="24"/>
        </w:rPr>
        <w:t>.</w:t>
      </w:r>
    </w:p>
    <w:p w:rsidR="00F73492" w:rsidRPr="00F73492" w:rsidRDefault="00F73492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F73492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</w:p>
    <w:p w:rsidR="000D2094" w:rsidRPr="00910FDD" w:rsidRDefault="000D2094" w:rsidP="000D2094">
      <w:pPr>
        <w:pStyle w:val="a3"/>
      </w:pPr>
      <w:r w:rsidRPr="00910FDD">
        <w:t xml:space="preserve">В </w:t>
      </w:r>
      <w:r w:rsidR="002A4C42">
        <w:t xml:space="preserve">филиале МОУ </w:t>
      </w:r>
      <w:proofErr w:type="spellStart"/>
      <w:r w:rsidR="002A4C42">
        <w:t>Тимирязевской</w:t>
      </w:r>
      <w:proofErr w:type="spellEnd"/>
      <w:r w:rsidR="002A4C42">
        <w:t xml:space="preserve"> СШ – детский сад «Берёзка»</w:t>
      </w:r>
      <w:r w:rsidRPr="00910FDD">
        <w:t xml:space="preserve"> имеются следующие средства обучения:</w:t>
      </w:r>
    </w:p>
    <w:p w:rsidR="000D2094" w:rsidRPr="00910FDD" w:rsidRDefault="000D2094" w:rsidP="000D2094">
      <w:pPr>
        <w:pStyle w:val="a3"/>
      </w:pPr>
      <w:r w:rsidRPr="00910FDD">
        <w:t>- печатные (литература, журналы, книги для чтения);</w:t>
      </w:r>
    </w:p>
    <w:p w:rsidR="000D2094" w:rsidRPr="00910FDD" w:rsidRDefault="000D2094" w:rsidP="000D2094">
      <w:pPr>
        <w:pStyle w:val="a3"/>
      </w:pPr>
      <w:r w:rsidRPr="00910FDD">
        <w:t>- электронные образовательные ресурсы (мультимедийные универсальные презентации, познавательные фильмы);</w:t>
      </w:r>
    </w:p>
    <w:p w:rsidR="000D2094" w:rsidRPr="00910FDD" w:rsidRDefault="000D2094" w:rsidP="000D2094">
      <w:pPr>
        <w:pStyle w:val="a3"/>
      </w:pPr>
      <w:r w:rsidRPr="00910FDD">
        <w:t>- демонстрационные (муляжи, макеты, стенды, демонстрационные модели);</w:t>
      </w:r>
    </w:p>
    <w:p w:rsidR="000D2094" w:rsidRPr="00910FDD" w:rsidRDefault="000D2094" w:rsidP="000D2094">
      <w:pPr>
        <w:pStyle w:val="a3"/>
      </w:pPr>
      <w:r w:rsidRPr="00910FDD">
        <w:t>- наглядно-плоскостные (плакаты, карты настенные, магнитные доски, иллюстрации настенные);</w:t>
      </w:r>
    </w:p>
    <w:p w:rsidR="000D2094" w:rsidRPr="00910FDD" w:rsidRDefault="000D2094" w:rsidP="000D2094">
      <w:pPr>
        <w:pStyle w:val="a3"/>
      </w:pPr>
      <w:r w:rsidRPr="00910FDD">
        <w:t>- учебные (компасы, колбы, барометры);</w:t>
      </w:r>
      <w:r w:rsidRPr="00910FDD">
        <w:rPr>
          <w:noProof/>
          <w:color w:val="0000FF"/>
        </w:rPr>
        <mc:AlternateContent>
          <mc:Choice Requires="wps">
            <w:drawing>
              <wp:inline distT="0" distB="0" distL="0" distR="0" wp14:anchorId="76433D92" wp14:editId="0C9DFBB5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D2094" w:rsidRPr="00910FDD" w:rsidRDefault="000D2094" w:rsidP="000D2094">
      <w:pPr>
        <w:pStyle w:val="a3"/>
      </w:pPr>
      <w:r w:rsidRPr="00910FDD">
        <w:t xml:space="preserve">- спортивное оборудование (мячи, обручи, скакалки, щит для метания, </w:t>
      </w:r>
      <w:proofErr w:type="spellStart"/>
      <w:r w:rsidRPr="00910FDD">
        <w:t>кольцеброс</w:t>
      </w:r>
      <w:proofErr w:type="spellEnd"/>
      <w:r w:rsidRPr="00910FDD">
        <w:t xml:space="preserve">, дуги для </w:t>
      </w:r>
      <w:proofErr w:type="spellStart"/>
      <w:r w:rsidRPr="00910FDD">
        <w:t>подлезания</w:t>
      </w:r>
      <w:proofErr w:type="spellEnd"/>
      <w:r w:rsidRPr="00910FDD">
        <w:t xml:space="preserve">, бревна для равновесия и </w:t>
      </w:r>
      <w:proofErr w:type="spellStart"/>
      <w:r w:rsidRPr="00910FDD">
        <w:t>т</w:t>
      </w:r>
      <w:proofErr w:type="gramStart"/>
      <w:r w:rsidRPr="00910FDD">
        <w:t>.д</w:t>
      </w:r>
      <w:proofErr w:type="spellEnd"/>
      <w:proofErr w:type="gramEnd"/>
      <w:r w:rsidRPr="00910FDD">
        <w:t>)</w:t>
      </w:r>
    </w:p>
    <w:p w:rsidR="000D2094" w:rsidRDefault="000D2094" w:rsidP="000D2094">
      <w:pPr>
        <w:pStyle w:val="a3"/>
      </w:pPr>
      <w:r w:rsidRPr="00910FDD">
        <w:t>Дошкольное оборудование полностью оснащено необходимыми средствами обучения и воспитания.</w:t>
      </w:r>
    </w:p>
    <w:p w:rsidR="004E7644" w:rsidRPr="004E7644" w:rsidRDefault="004E7644" w:rsidP="000D2094">
      <w:pPr>
        <w:pStyle w:val="a3"/>
        <w:rPr>
          <w:b/>
        </w:rPr>
      </w:pPr>
      <w:r w:rsidRPr="004E7644">
        <w:rPr>
          <w:b/>
        </w:rPr>
        <w:t>Доступ к информационным  системам</w:t>
      </w:r>
    </w:p>
    <w:p w:rsidR="00BF2C5D" w:rsidRPr="00910FDD" w:rsidRDefault="002A4C42" w:rsidP="00BF2C5D">
      <w:pPr>
        <w:pStyle w:val="a3"/>
      </w:pPr>
      <w:r w:rsidRPr="00910FDD">
        <w:t xml:space="preserve"> </w:t>
      </w:r>
      <w:r>
        <w:t>Филиал</w:t>
      </w:r>
      <w:r>
        <w:t xml:space="preserve"> МОУ </w:t>
      </w:r>
      <w:proofErr w:type="spellStart"/>
      <w:r>
        <w:t>Тимирязевской</w:t>
      </w:r>
      <w:proofErr w:type="spellEnd"/>
      <w:r>
        <w:t xml:space="preserve"> СШ – детский сад «Берёзка»</w:t>
      </w:r>
      <w:r w:rsidRPr="00910FDD">
        <w:t xml:space="preserve"> </w:t>
      </w:r>
      <w:r>
        <w:t xml:space="preserve"> </w:t>
      </w:r>
      <w:r w:rsidR="00BF2C5D" w:rsidRPr="00910FDD">
        <w:t xml:space="preserve"> формирует открытые и общедоступные информационные ресурсы, содержащие информацию об его деятельности и обеспечивает доступ к этим ресурсам посредством размещения их в информационно-телекоммуникационных сетях, в </w:t>
      </w:r>
      <w:r>
        <w:t xml:space="preserve">том числе на официальном сайте </w:t>
      </w:r>
      <w:r w:rsidR="00BF2C5D" w:rsidRPr="00910FDD">
        <w:t>ДОУ в сети "</w:t>
      </w:r>
      <w:proofErr w:type="spellStart"/>
      <w:r w:rsidR="00BF2C5D" w:rsidRPr="00910FDD">
        <w:t>Интернет"</w:t>
      </w:r>
      <w:proofErr w:type="gramStart"/>
      <w:r>
        <w:t>.В</w:t>
      </w:r>
      <w:proofErr w:type="spellEnd"/>
      <w:proofErr w:type="gramEnd"/>
      <w:r>
        <w:t xml:space="preserve"> </w:t>
      </w:r>
      <w:r w:rsidR="00BF2C5D" w:rsidRPr="00910FDD">
        <w:t>ДОУ имеется доступ и ис</w:t>
      </w:r>
      <w:r>
        <w:t xml:space="preserve">пользуются: сайт учреждения. В </w:t>
      </w:r>
      <w:bookmarkStart w:id="0" w:name="_GoBack"/>
      <w:bookmarkEnd w:id="0"/>
      <w:r w:rsidR="00BF2C5D" w:rsidRPr="00910FDD">
        <w:t xml:space="preserve">ДОУ имеется доступ к сети Интернет, а также беспроводная сеть </w:t>
      </w:r>
      <w:proofErr w:type="spellStart"/>
      <w:r w:rsidR="00BF2C5D" w:rsidRPr="00910FDD">
        <w:t>Wi-Fi</w:t>
      </w:r>
      <w:proofErr w:type="spellEnd"/>
      <w:r w:rsidR="00BF2C5D" w:rsidRPr="00910FDD">
        <w:t xml:space="preserve">, обеспечивающая доступ к сети Интернет через роутер. Воспитанники образовательного учреждения доступ к сети Интернет не имеют. Ресурсы сети Интернет используются для взаимодействия с родителями, для методической активности педагогов, для выполнения </w:t>
      </w:r>
      <w:proofErr w:type="spellStart"/>
      <w:r w:rsidR="00BF2C5D" w:rsidRPr="00910FDD">
        <w:t>воспитательно</w:t>
      </w:r>
      <w:proofErr w:type="spellEnd"/>
      <w:r w:rsidR="00BF2C5D" w:rsidRPr="00910FDD">
        <w:t xml:space="preserve">-образовательных задач. Использование цифровых образовательных ресурсов позволяет организовать изучение материала каждым воспитанником индивидуально, в наиболее предпочтительном для него темпе. Программное обеспечение позволяет работать с текстовыми редакторами, </w:t>
      </w:r>
      <w:proofErr w:type="spellStart"/>
      <w:r w:rsidR="00BF2C5D" w:rsidRPr="00910FDD">
        <w:t>интернет-ресурсами</w:t>
      </w:r>
      <w:proofErr w:type="spellEnd"/>
      <w:r w:rsidR="00BF2C5D" w:rsidRPr="00910FDD">
        <w:t>, фото-, видеоматериалами, графическими редакторами.</w:t>
      </w:r>
    </w:p>
    <w:p w:rsidR="00BF2C5D" w:rsidRPr="00910FDD" w:rsidRDefault="00BF2C5D" w:rsidP="00BF2C5D">
      <w:pPr>
        <w:pStyle w:val="a3"/>
      </w:pPr>
      <w:r w:rsidRPr="00910FDD">
        <w:t>Информационная база оснащена:</w:t>
      </w:r>
    </w:p>
    <w:p w:rsidR="00BF2C5D" w:rsidRPr="00910FDD" w:rsidRDefault="00BF2C5D" w:rsidP="00BF2C5D">
      <w:pPr>
        <w:pStyle w:val="a3"/>
      </w:pPr>
      <w:r w:rsidRPr="00910FDD">
        <w:t>•электронной почтой;</w:t>
      </w:r>
    </w:p>
    <w:p w:rsidR="00CC1F49" w:rsidRPr="00910FDD" w:rsidRDefault="00CC1F49" w:rsidP="00CC1F49">
      <w:pPr>
        <w:pStyle w:val="a3"/>
      </w:pPr>
      <w:r w:rsidRPr="00910FDD">
        <w:t>выходом в сеть интернет;</w:t>
      </w:r>
    </w:p>
    <w:p w:rsidR="00CC1F49" w:rsidRPr="00910FDD" w:rsidRDefault="00CC1F49" w:rsidP="00CC1F49">
      <w:pPr>
        <w:pStyle w:val="a3"/>
      </w:pPr>
      <w:r w:rsidRPr="00910FDD">
        <w:t>•разработан и действует официальный сайт детского сада</w:t>
      </w:r>
    </w:p>
    <w:p w:rsidR="00BA210C" w:rsidRPr="00BA210C" w:rsidRDefault="00BA210C" w:rsidP="00BA21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Электронные образовательные ресурсы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электронные образовательные ресурсы - не имеются.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Сторонние электронные образовательные ресурсы: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ОБРАЗОВАТЕЛЬНЫЕ ПОРТАЛЫ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1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Министерства образования  и науки Российской Федерации.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1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федеральный портал "Российское образование".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1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http://www.window.edu.ru</w:t>
        </w:r>
      </w:hyperlink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информационная система "Единое окно доступа к образовательным ресурсам".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1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единая коллекция цифровых образовательных ресурсов.</w:t>
      </w:r>
    </w:p>
    <w:p w:rsidR="00BA210C" w:rsidRPr="00BA210C" w:rsidRDefault="00BA210C" w:rsidP="00BA2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1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http://www.fcior.edu.ru</w:t>
        </w:r>
      </w:hyperlink>
      <w:r w:rsidRPr="00BA210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федеральный центр информационно-образовательных ресурсов.</w:t>
      </w:r>
    </w:p>
    <w:p w:rsidR="006626E3" w:rsidRPr="00910FDD" w:rsidRDefault="006626E3" w:rsidP="006626E3">
      <w:pPr>
        <w:pStyle w:val="a3"/>
      </w:pPr>
      <w:r w:rsidRPr="00910FDD">
        <w:rPr>
          <w:rStyle w:val="a4"/>
        </w:rPr>
        <w:t>ОБРАЗОВАТЕЛЬНАЯ ПРЕССА</w:t>
      </w:r>
    </w:p>
    <w:p w:rsidR="006626E3" w:rsidRPr="00910FDD" w:rsidRDefault="006626E3" w:rsidP="006626E3">
      <w:pPr>
        <w:pStyle w:val="a3"/>
      </w:pPr>
      <w:r w:rsidRPr="00910FDD">
        <w:t> </w:t>
      </w:r>
      <w:r w:rsidRPr="00910FDD">
        <w:rPr>
          <w:rStyle w:val="a4"/>
        </w:rPr>
        <w:t>Дошкольное воспитание</w:t>
      </w:r>
    </w:p>
    <w:p w:rsidR="006626E3" w:rsidRPr="00910FDD" w:rsidRDefault="006626E3" w:rsidP="006626E3">
      <w:pPr>
        <w:pStyle w:val="a3"/>
      </w:pPr>
      <w:hyperlink r:id="rId11" w:history="1">
        <w:r w:rsidRPr="00910FDD">
          <w:rPr>
            <w:rStyle w:val="a4"/>
            <w:color w:val="0000FF"/>
            <w:u w:val="single"/>
          </w:rPr>
          <w:t>http://vestniknews.ru/</w:t>
        </w:r>
      </w:hyperlink>
      <w:r w:rsidRPr="00910FDD">
        <w:rPr>
          <w:rStyle w:val="a4"/>
        </w:rPr>
        <w:t> -</w:t>
      </w:r>
      <w:hyperlink r:id="rId12" w:tgtFrame="_blank" w:history="1">
        <w:r w:rsidRPr="00910FDD">
          <w:rPr>
            <w:rStyle w:val="a5"/>
          </w:rPr>
          <w:t xml:space="preserve"> Журнал «Вестник образования </w:t>
        </w:r>
        <w:proofErr w:type="spellStart"/>
        <w:r w:rsidRPr="00910FDD">
          <w:rPr>
            <w:rStyle w:val="a5"/>
          </w:rPr>
          <w:t>Росии</w:t>
        </w:r>
        <w:proofErr w:type="spellEnd"/>
        <w:r w:rsidRPr="00910FDD">
          <w:rPr>
            <w:rStyle w:val="a5"/>
          </w:rPr>
          <w:t>»</w:t>
        </w:r>
      </w:hyperlink>
      <w:r w:rsidRPr="00910FDD">
        <w:t xml:space="preserve"> — в сборнике публикуются документы законодательной и исполнительной власти Российской Федерации, федеральных органов управления образованием: </w:t>
      </w:r>
      <w:proofErr w:type="spellStart"/>
      <w:r w:rsidRPr="00910FDD">
        <w:t>Минобрнауки</w:t>
      </w:r>
      <w:proofErr w:type="spellEnd"/>
      <w:r w:rsidRPr="00910FDD">
        <w:t xml:space="preserve"> России и </w:t>
      </w:r>
      <w:proofErr w:type="spellStart"/>
      <w:r w:rsidRPr="00910FDD">
        <w:t>Рособрнадзора</w:t>
      </w:r>
      <w:proofErr w:type="spellEnd"/>
      <w:r w:rsidRPr="00910FDD">
        <w:t>.</w:t>
      </w:r>
      <w:r w:rsidRPr="00910FDD">
        <w:br/>
      </w:r>
      <w:hyperlink r:id="rId13" w:tgtFrame="_blank" w:history="1">
        <w:r w:rsidRPr="00910FDD">
          <w:rPr>
            <w:rStyle w:val="a5"/>
          </w:rPr>
          <w:t>Журнал «Управление дошкольным образовательным учреждением» </w:t>
        </w:r>
      </w:hyperlink>
      <w:r w:rsidRPr="00910FDD">
        <w:t>—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251BE9" w:rsidRPr="00910FDD" w:rsidRDefault="00251BE9" w:rsidP="00251BE9">
      <w:pPr>
        <w:pStyle w:val="a3"/>
      </w:pPr>
      <w:hyperlink r:id="rId14" w:tgtFrame="_blank" w:history="1">
        <w:r w:rsidRPr="00910FDD">
          <w:rPr>
            <w:rStyle w:val="a5"/>
          </w:rPr>
          <w:t>«Дошкольное образование» сайт издательства «Просвещение»</w:t>
        </w:r>
      </w:hyperlink>
      <w:r w:rsidRPr="00910FDD">
        <w:t> — создан в рамках деятельности центра развития дошкольного образования издательства «Просвещение». На сайте можно узнать, какие выпускаются серии и комплекты, познакомиться с их авторами, посмотреть каталог пособий и новинки, задать вопрос специалистам, прочитать новости о мероприятиях центра.</w:t>
      </w:r>
    </w:p>
    <w:p w:rsidR="00251BE9" w:rsidRPr="00910FDD" w:rsidRDefault="00251BE9" w:rsidP="00251BE9">
      <w:pPr>
        <w:pStyle w:val="a3"/>
      </w:pPr>
      <w:r w:rsidRPr="00910FDD">
        <w:t> </w:t>
      </w:r>
      <w:proofErr w:type="gramStart"/>
      <w:r w:rsidRPr="00910FDD">
        <w:t>Ж</w:t>
      </w:r>
      <w:hyperlink r:id="rId15" w:tgtFrame="_blank" w:history="1">
        <w:r w:rsidRPr="00910FDD">
          <w:rPr>
            <w:rStyle w:val="a5"/>
          </w:rPr>
          <w:t>урнал</w:t>
        </w:r>
        <w:proofErr w:type="gramEnd"/>
        <w:r w:rsidRPr="00910FDD">
          <w:rPr>
            <w:rStyle w:val="a5"/>
          </w:rPr>
          <w:t> «Справочник старшего воспитателя дошкольного учреждения»</w:t>
        </w:r>
      </w:hyperlink>
      <w:r w:rsidRPr="00910FDD">
        <w:t> — авторитетное издание для старшего воспитателя ДОУ. Практический подход к подаче материала: статьи с анализом реальных ситуаций из практики воспитательной и образовательной работы ДОУ, требования и рекомендации по комплектации методического кабинета, организации контроля, особенности работы с молодыми кадрами, взаимодействие с партнерами образовательной деятельности.</w:t>
      </w:r>
    </w:p>
    <w:p w:rsidR="00251BE9" w:rsidRPr="00910FDD" w:rsidRDefault="00251BE9" w:rsidP="00251BE9">
      <w:pPr>
        <w:pStyle w:val="a3"/>
      </w:pPr>
      <w:r w:rsidRPr="00910FDD">
        <w:t> </w:t>
      </w:r>
      <w:hyperlink r:id="rId16" w:tgtFrame="_blank" w:history="1">
        <w:r w:rsidRPr="00910FDD">
          <w:rPr>
            <w:rStyle w:val="a5"/>
          </w:rPr>
          <w:t>Журнал «Справочник руководителя дошкольного учреждения»</w:t>
        </w:r>
      </w:hyperlink>
      <w:r w:rsidRPr="00910FDD">
        <w:t xml:space="preserve"> —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</w:t>
      </w:r>
    </w:p>
    <w:p w:rsidR="0010067F" w:rsidRPr="00910FDD" w:rsidRDefault="0010067F" w:rsidP="0010067F">
      <w:pPr>
        <w:pStyle w:val="a3"/>
      </w:pPr>
      <w:hyperlink r:id="rId17" w:tgtFrame="_blank" w:history="1">
        <w:r w:rsidRPr="00910FDD">
          <w:rPr>
            <w:rStyle w:val="a5"/>
          </w:rPr>
          <w:t>Журнал «Справочник руководителя дошкольного учреждения»</w:t>
        </w:r>
      </w:hyperlink>
      <w:r w:rsidRPr="00910FDD">
        <w:t> —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10067F" w:rsidRPr="00910FDD" w:rsidRDefault="0010067F" w:rsidP="0010067F">
      <w:pPr>
        <w:pStyle w:val="a3"/>
      </w:pPr>
      <w:r w:rsidRPr="00910FDD">
        <w:t> </w:t>
      </w:r>
      <w:hyperlink r:id="rId18" w:tgtFrame="_blank" w:history="1">
        <w:r w:rsidRPr="00910FDD">
          <w:rPr>
            <w:rStyle w:val="a5"/>
          </w:rPr>
          <w:t>Журнал «Обруч»</w:t>
        </w:r>
      </w:hyperlink>
      <w:r w:rsidRPr="00910FDD">
        <w:t> —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10067F" w:rsidRPr="00910FDD" w:rsidRDefault="0010067F" w:rsidP="0010067F">
      <w:pPr>
        <w:pStyle w:val="a3"/>
      </w:pPr>
      <w:r w:rsidRPr="00910FDD">
        <w:t> </w:t>
      </w:r>
      <w:hyperlink r:id="rId19" w:tgtFrame="_blank" w:history="1">
        <w:r w:rsidRPr="00910FDD">
          <w:rPr>
            <w:rStyle w:val="a5"/>
          </w:rPr>
          <w:t>Газета «Дошкольное образование»</w:t>
        </w:r>
      </w:hyperlink>
      <w:r w:rsidRPr="00910FDD">
        <w:t> — электронная версия газеты «Дошкольное образование», впускаемой издательским домом «Первое сентября».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6272DC" w:rsidRPr="00910FDD" w:rsidRDefault="006272DC" w:rsidP="006272DC">
      <w:pPr>
        <w:pStyle w:val="a3"/>
      </w:pPr>
      <w:r w:rsidRPr="00910FDD">
        <w:rPr>
          <w:rStyle w:val="a4"/>
        </w:rPr>
        <w:t>ДОШКОЛЬНОЕ ОБРАЗОВАНИЕ</w:t>
      </w:r>
    </w:p>
    <w:p w:rsidR="006272DC" w:rsidRPr="00910FDD" w:rsidRDefault="006272DC" w:rsidP="006272DC">
      <w:pPr>
        <w:pStyle w:val="a3"/>
      </w:pPr>
      <w:r w:rsidRPr="00910FDD">
        <w:t> </w:t>
      </w:r>
      <w:hyperlink r:id="rId20" w:tgtFrame="_blank" w:history="1">
        <w:r w:rsidRPr="00910FDD">
          <w:rPr>
            <w:rStyle w:val="a5"/>
          </w:rPr>
          <w:t>ДОШКОЛЬНОЕ ОБРАЗОВАНИЕ</w:t>
        </w:r>
      </w:hyperlink>
    </w:p>
    <w:p w:rsidR="006272DC" w:rsidRPr="00910FDD" w:rsidRDefault="006272DC" w:rsidP="006272DC">
      <w:pPr>
        <w:pStyle w:val="a3"/>
      </w:pPr>
      <w:r w:rsidRPr="00910FDD">
        <w:t>Образовательный портал. Архив учебных программ и презентаций.</w:t>
      </w:r>
    </w:p>
    <w:p w:rsidR="006272DC" w:rsidRPr="00910FDD" w:rsidRDefault="006272DC" w:rsidP="006272DC">
      <w:pPr>
        <w:pStyle w:val="a3"/>
      </w:pPr>
      <w:r w:rsidRPr="00910FDD">
        <w:t> </w:t>
      </w:r>
      <w:hyperlink r:id="rId21" w:tgtFrame="_blank" w:history="1">
        <w:r w:rsidRPr="00910FDD">
          <w:rPr>
            <w:rStyle w:val="a5"/>
          </w:rPr>
          <w:t>ПЕДАГОГИЧЕСКАЯ БИБЛИОТЕКА</w:t>
        </w:r>
      </w:hyperlink>
    </w:p>
    <w:p w:rsidR="006272DC" w:rsidRDefault="006272DC" w:rsidP="006272DC">
      <w:pPr>
        <w:pStyle w:val="a3"/>
      </w:pPr>
      <w:r w:rsidRPr="00910FDD">
        <w:t>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</w:t>
      </w:r>
    </w:p>
    <w:p w:rsidR="0051512D" w:rsidRPr="0051512D" w:rsidRDefault="0051512D" w:rsidP="006272DC">
      <w:pPr>
        <w:pStyle w:val="a3"/>
        <w:rPr>
          <w:b/>
        </w:rPr>
      </w:pPr>
      <w:r w:rsidRPr="0051512D">
        <w:rPr>
          <w:b/>
        </w:rPr>
        <w:t>Сайт для всех семей</w:t>
      </w:r>
    </w:p>
    <w:p w:rsidR="000D2094" w:rsidRDefault="00256D3F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Биографии поэтов. Аудио сказки и песни для детей.</w:t>
      </w:r>
    </w:p>
    <w:p w:rsidR="0051512D" w:rsidRPr="0051512D" w:rsidRDefault="0051512D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51512D">
        <w:rPr>
          <w:rFonts w:ascii="Times New Roman" w:hAnsi="Times New Roman" w:cs="Times New Roman"/>
          <w:b/>
          <w:sz w:val="24"/>
          <w:szCs w:val="24"/>
        </w:rPr>
        <w:t>Методический кабинет</w:t>
      </w:r>
    </w:p>
    <w:p w:rsidR="003A6F33" w:rsidRDefault="003A6F33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Учебно-методический кабинет – это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мастерством. Это сайт для педагогов, учителей, воспитателей, студентов, родителей и всех тех, кто занимается воспитанием и обучением детей, который  поможет найти ответы на интересующие вопросы о воспитании, развитии и обучении детей.</w:t>
      </w:r>
    </w:p>
    <w:p w:rsidR="0051512D" w:rsidRPr="0051512D" w:rsidRDefault="0051512D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51512D">
        <w:rPr>
          <w:rFonts w:ascii="Times New Roman" w:hAnsi="Times New Roman" w:cs="Times New Roman"/>
          <w:b/>
          <w:sz w:val="24"/>
          <w:szCs w:val="24"/>
        </w:rPr>
        <w:t>Детский сад</w:t>
      </w:r>
      <w:proofErr w:type="gramStart"/>
      <w:r w:rsidRPr="005151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Pr="0051512D"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</w:p>
    <w:p w:rsidR="00C64C0F" w:rsidRPr="00910FDD" w:rsidRDefault="00C64C0F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 xml:space="preserve">Обратите внимание на разделы: </w:t>
      </w:r>
      <w:proofErr w:type="gramStart"/>
      <w:r w:rsidRPr="00910FDD">
        <w:rPr>
          <w:rFonts w:ascii="Times New Roman" w:hAnsi="Times New Roman" w:cs="Times New Roman"/>
          <w:sz w:val="24"/>
          <w:szCs w:val="24"/>
        </w:rPr>
        <w:t xml:space="preserve">Книги по педагогике, Книги по медицине, Болезни детей и взрослых, Педиатрия и гигиена, Общее воспитание, Физическое воспитание, Эстетическое воспитание, Трудовое воспитание, Развитие речи, Сенсорное воспитание, Обучение в детском саду, Детское творчество, Развитие в игре, Ознакомление с природой, </w:t>
      </w:r>
      <w:r w:rsidRPr="00910FDD">
        <w:rPr>
          <w:rFonts w:ascii="Times New Roman" w:hAnsi="Times New Roman" w:cs="Times New Roman"/>
          <w:sz w:val="24"/>
          <w:szCs w:val="24"/>
        </w:rPr>
        <w:lastRenderedPageBreak/>
        <w:t>О детской психологии, Вопросы и проблемы, Старинные игры и забавы, Разная литература</w:t>
      </w:r>
      <w:proofErr w:type="gramEnd"/>
    </w:p>
    <w:p w:rsidR="000638C3" w:rsidRPr="000638C3" w:rsidRDefault="000638C3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0638C3">
        <w:rPr>
          <w:rFonts w:ascii="Times New Roman" w:hAnsi="Times New Roman" w:cs="Times New Roman"/>
          <w:b/>
        </w:rPr>
        <w:t>В</w:t>
      </w:r>
      <w:hyperlink r:id="rId22" w:tgtFrame="_blank" w:history="1">
        <w:r w:rsidRPr="000638C3">
          <w:rPr>
            <w:rStyle w:val="a5"/>
            <w:rFonts w:ascii="Times New Roman" w:hAnsi="Times New Roman" w:cs="Times New Roman"/>
            <w:b/>
            <w:color w:val="auto"/>
          </w:rPr>
          <w:t>ОСИТАНИЕ ДЕТЕЙ ДОШКОЛЬНОГО ВОЗРАСТА</w:t>
        </w:r>
      </w:hyperlink>
    </w:p>
    <w:p w:rsidR="0021708D" w:rsidRDefault="0021708D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Сайт ориентирован на воспитателей и методических работников детского сада. Конспекты занятий, комплексы оздоровительных мероприятий, сценарии, игры и занятия. Разделы сайта: Методическая работа. Работа с родителями. Конспекты занятий. Оздоровительная работа. Правовое воспитание. Игровая деятельность. Проведение праздников.</w:t>
      </w:r>
    </w:p>
    <w:p w:rsidR="007943C1" w:rsidRPr="007943C1" w:rsidRDefault="007943C1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7943C1">
        <w:rPr>
          <w:rFonts w:ascii="Times New Roman" w:hAnsi="Times New Roman" w:cs="Times New Roman"/>
          <w:b/>
          <w:sz w:val="24"/>
          <w:szCs w:val="24"/>
        </w:rPr>
        <w:t>Методический кабинет</w:t>
      </w:r>
    </w:p>
    <w:p w:rsidR="000C33F8" w:rsidRDefault="000C33F8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Предметные области. Библиотека готовых материалов. Педагогическая библиотека. Тематические коллекции материалов к праздникам.</w:t>
      </w:r>
    </w:p>
    <w:p w:rsidR="00B03B29" w:rsidRPr="00B03B29" w:rsidRDefault="00B03B29" w:rsidP="001B7F8E">
      <w:pPr>
        <w:rPr>
          <w:rFonts w:ascii="Times New Roman" w:hAnsi="Times New Roman" w:cs="Times New Roman"/>
          <w:b/>
          <w:sz w:val="24"/>
          <w:szCs w:val="24"/>
        </w:rPr>
      </w:pPr>
      <w:r w:rsidRPr="00B03B29">
        <w:rPr>
          <w:rFonts w:ascii="Times New Roman" w:hAnsi="Times New Roman" w:cs="Times New Roman"/>
          <w:b/>
          <w:sz w:val="24"/>
          <w:szCs w:val="24"/>
        </w:rPr>
        <w:t>Справочник музыкального руководителя</w:t>
      </w:r>
    </w:p>
    <w:p w:rsidR="009F21CD" w:rsidRPr="00910FDD" w:rsidRDefault="009F21CD" w:rsidP="001B7F8E">
      <w:pPr>
        <w:rPr>
          <w:rFonts w:ascii="Times New Roman" w:hAnsi="Times New Roman" w:cs="Times New Roman"/>
          <w:sz w:val="24"/>
          <w:szCs w:val="24"/>
        </w:rPr>
      </w:pPr>
      <w:r w:rsidRPr="00910FDD">
        <w:rPr>
          <w:rFonts w:ascii="Times New Roman" w:hAnsi="Times New Roman" w:cs="Times New Roman"/>
          <w:sz w:val="24"/>
          <w:szCs w:val="24"/>
        </w:rPr>
        <w:t>Издание освещает вопросы музыкального развития детей, организации музыкально-художественной деятельности, а также предлагает материалы для современного репертуара детского сада: сценарии праздников и развлечений; хореографические постановки; песенную коллекцию; нотный фонд.</w:t>
      </w:r>
    </w:p>
    <w:sectPr w:rsidR="009F21CD" w:rsidRPr="0091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A"/>
    <w:rsid w:val="000638C3"/>
    <w:rsid w:val="000A1ECA"/>
    <w:rsid w:val="000C33F8"/>
    <w:rsid w:val="000D2094"/>
    <w:rsid w:val="0010067F"/>
    <w:rsid w:val="001B7F8E"/>
    <w:rsid w:val="0021708D"/>
    <w:rsid w:val="00251BE9"/>
    <w:rsid w:val="00256D3F"/>
    <w:rsid w:val="002A4C42"/>
    <w:rsid w:val="00340563"/>
    <w:rsid w:val="00344AAC"/>
    <w:rsid w:val="003A6F33"/>
    <w:rsid w:val="004E7644"/>
    <w:rsid w:val="0051512D"/>
    <w:rsid w:val="00614120"/>
    <w:rsid w:val="006272DC"/>
    <w:rsid w:val="006626E3"/>
    <w:rsid w:val="00765DED"/>
    <w:rsid w:val="007943C1"/>
    <w:rsid w:val="008437A7"/>
    <w:rsid w:val="008E6CA4"/>
    <w:rsid w:val="00910FDD"/>
    <w:rsid w:val="0093497B"/>
    <w:rsid w:val="009F21CD"/>
    <w:rsid w:val="00B03B29"/>
    <w:rsid w:val="00BA210C"/>
    <w:rsid w:val="00BF2C5D"/>
    <w:rsid w:val="00C64C0F"/>
    <w:rsid w:val="00C91CE5"/>
    <w:rsid w:val="00CC1F49"/>
    <w:rsid w:val="00DD2689"/>
    <w:rsid w:val="00F73492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8E"/>
  </w:style>
  <w:style w:type="paragraph" w:styleId="1">
    <w:name w:val="heading 1"/>
    <w:basedOn w:val="a"/>
    <w:next w:val="a"/>
    <w:link w:val="10"/>
    <w:uiPriority w:val="9"/>
    <w:qFormat/>
    <w:rsid w:val="00DD2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6E3"/>
    <w:rPr>
      <w:b/>
      <w:bCs/>
    </w:rPr>
  </w:style>
  <w:style w:type="character" w:styleId="a5">
    <w:name w:val="Hyperlink"/>
    <w:basedOn w:val="a0"/>
    <w:uiPriority w:val="99"/>
    <w:semiHidden/>
    <w:unhideWhenUsed/>
    <w:rsid w:val="006626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9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8E"/>
  </w:style>
  <w:style w:type="paragraph" w:styleId="1">
    <w:name w:val="heading 1"/>
    <w:basedOn w:val="a"/>
    <w:next w:val="a"/>
    <w:link w:val="10"/>
    <w:uiPriority w:val="9"/>
    <w:qFormat/>
    <w:rsid w:val="00DD2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6E3"/>
    <w:rPr>
      <w:b/>
      <w:bCs/>
    </w:rPr>
  </w:style>
  <w:style w:type="character" w:styleId="a5">
    <w:name w:val="Hyperlink"/>
    <w:basedOn w:val="a0"/>
    <w:uiPriority w:val="99"/>
    <w:semiHidden/>
    <w:unhideWhenUsed/>
    <w:rsid w:val="006626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9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/" TargetMode="External"/><Relationship Id="rId13" Type="http://schemas.openxmlformats.org/officeDocument/2006/relationships/hyperlink" Target="http://www.udou.ru/" TargetMode="External"/><Relationship Id="rId18" Type="http://schemas.openxmlformats.org/officeDocument/2006/relationships/hyperlink" Target="http://www.obr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lib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vestniknews.ru/" TargetMode="External"/><Relationship Id="rId17" Type="http://schemas.openxmlformats.org/officeDocument/2006/relationships/hyperlink" Target="http://dou.resob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u.resobr.ru/" TargetMode="External"/><Relationship Id="rId20" Type="http://schemas.openxmlformats.org/officeDocument/2006/relationships/hyperlink" Target="http://www.prodlenka.org/doshkolnoe-obrazovan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vestniknew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www.vospitatel.resob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19" Type="http://schemas.openxmlformats.org/officeDocument/2006/relationships/hyperlink" Target="http://dob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prosv.ru/umk/doshkolka/" TargetMode="External"/><Relationship Id="rId22" Type="http://schemas.openxmlformats.org/officeDocument/2006/relationships/hyperlink" Target="http://www.doshvozr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2024-09-20T08:26:00Z</dcterms:created>
  <dcterms:modified xsi:type="dcterms:W3CDTF">2024-09-20T08:26:00Z</dcterms:modified>
</cp:coreProperties>
</file>