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BBF" w:rsidRPr="009D5047" w:rsidRDefault="00AF2BBF" w:rsidP="004769A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D504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:rsidR="00AF2BBF" w:rsidRPr="009D5047" w:rsidRDefault="00AF2BBF" w:rsidP="004769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Рабочая программа внеурочной деятельности  «Подвижные игры», спортивно</w:t>
      </w:r>
      <w:r w:rsidRPr="009D504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 оздоровительного направления для 3 – 4 классов 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составлена на основе следующих нормативно - правовых документов:</w:t>
      </w:r>
    </w:p>
    <w:p w:rsidR="00AF2BBF" w:rsidRPr="00F14282" w:rsidRDefault="00AF2BBF" w:rsidP="004769AC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142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Федерального Государственного образовательного стандарта начального общего образования (утвержденного приказом Министерства образования и науки РФ от 06.10.2009 №373 с изменениями и дополнениями; </w:t>
      </w:r>
    </w:p>
    <w:p w:rsidR="00F14282" w:rsidRPr="00F14282" w:rsidRDefault="00F14282" w:rsidP="004769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14282">
        <w:rPr>
          <w:rFonts w:ascii="Times New Roman" w:eastAsia="Calibri" w:hAnsi="Times New Roman" w:cs="Times New Roman"/>
          <w:sz w:val="24"/>
          <w:szCs w:val="24"/>
          <w:lang w:eastAsia="ar-SA"/>
        </w:rPr>
        <w:t>Основной образовательной программы НОО МОУ Тимирязевской СШ (приказ №276 от 26.05.2021).</w:t>
      </w:r>
    </w:p>
    <w:p w:rsidR="00AF2BBF" w:rsidRPr="00F14282" w:rsidRDefault="00AF2BBF" w:rsidP="004769AC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142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основе авторской программы внеурочной деятельности «Подвижные игры», </w:t>
      </w:r>
      <w:r w:rsidRPr="00F142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Акимова Н.М. </w:t>
      </w:r>
      <w:proofErr w:type="spellStart"/>
      <w:r w:rsidRPr="00F14282">
        <w:rPr>
          <w:rFonts w:ascii="Times New Roman" w:eastAsia="Calibri" w:hAnsi="Times New Roman" w:cs="Times New Roman"/>
          <w:sz w:val="24"/>
          <w:szCs w:val="24"/>
          <w:lang w:eastAsia="ar-SA"/>
        </w:rPr>
        <w:t>Колемаскина</w:t>
      </w:r>
      <w:proofErr w:type="spellEnd"/>
      <w:r w:rsidRPr="00F142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Л.В., учителя начальных классов МАОУ </w:t>
      </w:r>
      <w:proofErr w:type="spellStart"/>
      <w:r w:rsidRPr="00F14282">
        <w:rPr>
          <w:rFonts w:ascii="Times New Roman" w:eastAsia="Calibri" w:hAnsi="Times New Roman" w:cs="Times New Roman"/>
          <w:sz w:val="24"/>
          <w:szCs w:val="24"/>
          <w:lang w:eastAsia="ar-SA"/>
        </w:rPr>
        <w:t>Тисульской</w:t>
      </w:r>
      <w:proofErr w:type="spellEnd"/>
      <w:r w:rsidRPr="00F1428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средней общеобразовательной школы № 1.</w:t>
      </w: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Актуальность программы: </w:t>
      </w:r>
      <w:r w:rsidRPr="00AF2BBF">
        <w:rPr>
          <w:rFonts w:ascii="Times New Roman" w:eastAsia="Calibri" w:hAnsi="Times New Roman" w:cs="Times New Roman"/>
          <w:sz w:val="24"/>
          <w:lang w:eastAsia="ar-SA"/>
        </w:rPr>
        <w:t>в том, что подвижные игры являются важным средством развития физической активности младших школьников, одним из самых любимых и полезных занятий детей данного возраста. В основе подвижных игр лежат физические упражнения, движения, в ходе выполнения которых участники преодолевают ряд препятствий, стремятся достигнуть определённой, заранее поставленной цели. Благодаря большому разнообразию содержания игровой деятельности, они всесторонне влияют на организм и личность, способствуя решению важнейших специальных задач физического воспитания. Программа актуальна в рамках реализации ФГОС.</w:t>
      </w: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Цель программы:</w:t>
      </w:r>
    </w:p>
    <w:p w:rsidR="00AF2BBF" w:rsidRPr="00AF2BBF" w:rsidRDefault="00AF2BBF" w:rsidP="004769A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</w:t>
      </w:r>
    </w:p>
    <w:p w:rsidR="009D5047" w:rsidRPr="009D5047" w:rsidRDefault="009D5047" w:rsidP="004769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D504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Основные задачи программы:</w:t>
      </w:r>
    </w:p>
    <w:p w:rsidR="00AF2BBF" w:rsidRPr="00AF2BBF" w:rsidRDefault="00AF2BBF" w:rsidP="004769A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F2BB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укреплять здоровье учащихся, приобщать их к занятиям физической культурой и здоровому образу жизни, содействуют гармоническому, физическому развитию;</w:t>
      </w:r>
    </w:p>
    <w:p w:rsidR="00AF2BBF" w:rsidRPr="00AF2BBF" w:rsidRDefault="00AF2BBF" w:rsidP="004769A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F2BB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обучать жизненно важным двигательным умениям и навыкам;</w:t>
      </w:r>
    </w:p>
    <w:p w:rsidR="00AF2BBF" w:rsidRPr="009D5047" w:rsidRDefault="00AF2BBF" w:rsidP="004769A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F2BB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воспитывать дисциплинированность, доброжелательное отношение к одноклассникам, формировать коммуникативные компетенции.</w:t>
      </w:r>
    </w:p>
    <w:p w:rsidR="009D5047" w:rsidRPr="00AF2BBF" w:rsidRDefault="009D5047" w:rsidP="004769A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F2BBF" w:rsidRPr="00AF2BBF" w:rsidRDefault="00AF2BBF" w:rsidP="004769AC">
      <w:pPr>
        <w:widowControl w:val="0"/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ar-SA"/>
        </w:rPr>
      </w:pPr>
      <w:r w:rsidRPr="00AF2BB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Программа </w:t>
      </w:r>
      <w:r w:rsidRPr="00AF2B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внеурочной деятельности спортивно-оздоровительного направления «</w:t>
      </w:r>
      <w:r w:rsidR="009D5047" w:rsidRPr="009D50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Подвижные игры» для 3 – 4 </w:t>
      </w:r>
      <w:r w:rsidRPr="00AF2B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</w:t>
      </w:r>
      <w:r w:rsidR="009D5047" w:rsidRPr="009D50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AF2B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AF2BB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реализуется в </w:t>
      </w:r>
      <w:r w:rsidRPr="00AF2BBF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общеобразовательном учреждении</w:t>
      </w:r>
      <w:r w:rsidR="00F142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2021-2022 учебном году </w:t>
      </w:r>
      <w:r w:rsidRPr="00AF2B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объеме 1 часа в неделю </w:t>
      </w:r>
      <w:r w:rsidR="00F142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Pr="00AF2B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34 часа в </w:t>
      </w:r>
      <w:r w:rsidR="00F14282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год)</w:t>
      </w:r>
    </w:p>
    <w:p w:rsidR="00AF2BBF" w:rsidRPr="00AF2BBF" w:rsidRDefault="00AF2BBF" w:rsidP="004769AC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color w:val="000000"/>
          <w:lang w:eastAsia="ar-SA"/>
        </w:rPr>
      </w:pPr>
    </w:p>
    <w:p w:rsidR="00AF2BBF" w:rsidRPr="00AF2BBF" w:rsidRDefault="00AF2BBF" w:rsidP="004769A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24"/>
          <w:szCs w:val="28"/>
          <w:lang w:eastAsia="ar-SA"/>
        </w:rPr>
      </w:pPr>
      <w:r w:rsidRPr="00AF2BBF">
        <w:rPr>
          <w:rFonts w:ascii="Times New Roman" w:eastAsia="Calibri" w:hAnsi="Times New Roman" w:cs="Times New Roman"/>
          <w:b/>
          <w:kern w:val="1"/>
          <w:sz w:val="24"/>
          <w:szCs w:val="28"/>
          <w:lang w:eastAsia="ar-SA"/>
        </w:rPr>
        <w:t>Планируемые  результаты   освоения  курса</w:t>
      </w:r>
      <w:r w:rsidR="009D5047" w:rsidRPr="009D5047">
        <w:rPr>
          <w:rFonts w:ascii="Times New Roman" w:eastAsia="Calibri" w:hAnsi="Times New Roman" w:cs="Times New Roman"/>
          <w:b/>
          <w:kern w:val="1"/>
          <w:sz w:val="24"/>
          <w:szCs w:val="28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b/>
          <w:kern w:val="1"/>
          <w:sz w:val="24"/>
          <w:szCs w:val="28"/>
          <w:lang w:eastAsia="ar-SA"/>
        </w:rPr>
        <w:t>внеурочной  деятельности</w:t>
      </w: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4"/>
          <w:szCs w:val="28"/>
          <w:lang w:eastAsia="ar-SA"/>
        </w:rPr>
      </w:pPr>
      <w:r w:rsidRPr="00AF2BBF">
        <w:rPr>
          <w:rFonts w:ascii="Times New Roman" w:eastAsia="Calibri" w:hAnsi="Times New Roman" w:cs="Times New Roman"/>
          <w:i/>
          <w:sz w:val="24"/>
          <w:szCs w:val="28"/>
          <w:u w:val="single"/>
          <w:lang w:eastAsia="ar-SA"/>
        </w:rPr>
        <w:t>Планируемые результаты:</w:t>
      </w:r>
    </w:p>
    <w:p w:rsidR="00AF2BBF" w:rsidRPr="00AF2BBF" w:rsidRDefault="00AF2BBF" w:rsidP="004769A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  <w:lang w:eastAsia="ar-SA"/>
        </w:rPr>
      </w:pPr>
      <w:r w:rsidRPr="00AF2BBF">
        <w:rPr>
          <w:rFonts w:ascii="Times New Roman" w:eastAsia="Calibri" w:hAnsi="Times New Roman" w:cs="Times New Roman"/>
          <w:color w:val="191919"/>
          <w:sz w:val="24"/>
          <w:szCs w:val="28"/>
          <w:lang w:eastAsia="ar-SA"/>
        </w:rPr>
        <w:t>В результате освоения программы формируются умения, соответствующие требованиям федерального государственного образовательного стандарта начального общего образования.</w:t>
      </w: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Личностными результатами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программы внеурочной деятельности по спортивно-оздоровительному направлению «</w:t>
      </w:r>
      <w:r w:rsidRPr="00AF2BBF"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  <w:t>Подвижные игры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» </w:t>
      </w:r>
      <w:r w:rsidRPr="00AF2BBF"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является формирование следующих умений:</w:t>
      </w:r>
    </w:p>
    <w:p w:rsidR="00AF2BBF" w:rsidRPr="00AF2BBF" w:rsidRDefault="00AF2BBF" w:rsidP="004769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AF2BBF" w:rsidRPr="00AF2BBF" w:rsidRDefault="00AF2BBF" w:rsidP="004769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ориентация на успех в учебной деятельности и понимание его причин;</w:t>
      </w:r>
    </w:p>
    <w:p w:rsidR="00AF2BBF" w:rsidRPr="00AF2BBF" w:rsidRDefault="00AF2BBF" w:rsidP="004769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AF2BBF" w:rsidRPr="00AF2BBF" w:rsidRDefault="00AF2BBF" w:rsidP="004769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AF2BBF" w:rsidRPr="00AF2BBF" w:rsidRDefault="00AF2BBF" w:rsidP="004769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color w:val="170E02"/>
          <w:sz w:val="24"/>
          <w:szCs w:val="24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AF2BBF" w:rsidRPr="00AF2BBF" w:rsidRDefault="00AF2BBF" w:rsidP="004769A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AF2BBF" w:rsidRPr="00AF2BBF" w:rsidRDefault="00AF2BBF" w:rsidP="004769A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AF2B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совладания</w:t>
      </w:r>
      <w:proofErr w:type="spellEnd"/>
      <w:r w:rsidRPr="00AF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умения мобилизовать свои личностные и физические ресурсы стрессоустойчивости;</w:t>
      </w:r>
    </w:p>
    <w:p w:rsidR="00AF2BBF" w:rsidRPr="00AF2BBF" w:rsidRDefault="00AF2BBF" w:rsidP="004769AC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правил здорового и безопасного образа жизни.</w:t>
      </w:r>
    </w:p>
    <w:p w:rsidR="00AF2BBF" w:rsidRPr="00AF2BBF" w:rsidRDefault="00AF2BBF" w:rsidP="004769A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               </w:t>
      </w:r>
      <w:proofErr w:type="spellStart"/>
      <w:r w:rsidRPr="00AF2BBF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Метапредметными</w:t>
      </w:r>
      <w:proofErr w:type="spellEnd"/>
      <w:r w:rsidRPr="00AF2BBF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результатами программы внеурочной деятельности по спортивно-оздоровительному направлению «</w:t>
      </w:r>
      <w:r w:rsidRPr="00AF2BBF">
        <w:rPr>
          <w:rFonts w:ascii="Times New Roman" w:eastAsia="Times New Roman" w:hAnsi="Times New Roman" w:cs="Times New Roman"/>
          <w:color w:val="333333"/>
          <w:sz w:val="24"/>
          <w:szCs w:val="24"/>
          <w:lang w:eastAsia="ar-SA"/>
        </w:rPr>
        <w:t>Подвижные игры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» является формирование следующих универсальных учебных действий (УУД):</w:t>
      </w:r>
    </w:p>
    <w:p w:rsidR="00AF2BBF" w:rsidRPr="00AF2BBF" w:rsidRDefault="00AF2BBF" w:rsidP="004769AC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Регулятивные УУД:</w:t>
      </w:r>
    </w:p>
    <w:p w:rsidR="00AF2BBF" w:rsidRPr="00AF2BBF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04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планировать, регулировать, контролировать и оценивать свои действия;</w:t>
      </w:r>
    </w:p>
    <w:p w:rsidR="00AF2BBF" w:rsidRPr="009D5047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общей цели и пути её достижения; </w:t>
      </w:r>
    </w:p>
    <w:p w:rsidR="00AF2BBF" w:rsidRPr="009D5047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функций и ролей в совместной деятельности; </w:t>
      </w:r>
    </w:p>
    <w:p w:rsidR="00AF2BBF" w:rsidRPr="009D5047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конструктивное разрешение конфликтов; </w:t>
      </w:r>
    </w:p>
    <w:p w:rsidR="00AF2BBF" w:rsidRPr="009D5047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взаимного контроля; </w:t>
      </w:r>
    </w:p>
    <w:p w:rsidR="00AF2BBF" w:rsidRPr="009D5047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04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собственного поведения и поведения партнёра и внесение  необходимых коррективов;</w:t>
      </w:r>
    </w:p>
    <w:p w:rsidR="00AF2BBF" w:rsidRPr="00AF2BBF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принимать и сохранять учебную задачу;</w:t>
      </w:r>
    </w:p>
    <w:p w:rsidR="00AF2BBF" w:rsidRPr="00AF2BBF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планировать свои действия в соответствии с поставленной задачей и условиями её реализации;</w:t>
      </w:r>
    </w:p>
    <w:p w:rsidR="00AF2BBF" w:rsidRPr="00AF2BBF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учитывать установленные правила в планировании и контроле способа решения;</w:t>
      </w:r>
    </w:p>
    <w:p w:rsidR="00AF2BBF" w:rsidRPr="00AF2BBF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адекватно воспринимать предложения и оценку учителей, товарищей,</w:t>
      </w:r>
      <w:r w:rsidRPr="00AF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2B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родителей и других людей;</w:t>
      </w:r>
    </w:p>
    <w:p w:rsidR="00AF2BBF" w:rsidRPr="00AF2BBF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различать способ и результат действия;</w:t>
      </w:r>
    </w:p>
    <w:p w:rsidR="009D5047" w:rsidRPr="009D5047" w:rsidRDefault="00AF2BBF" w:rsidP="004769AC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B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AF2BBF">
        <w:rPr>
          <w:rFonts w:ascii="Times New Roman" w:eastAsia="Times New Roman" w:hAnsi="Times New Roman" w:cs="Times New Roman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AF2BBF" w:rsidRPr="00AF2BBF" w:rsidRDefault="00AF2BBF" w:rsidP="004769AC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Познавательные УУД:</w:t>
      </w:r>
    </w:p>
    <w:p w:rsidR="00AF2BBF" w:rsidRPr="00AF2BBF" w:rsidRDefault="00AF2BBF" w:rsidP="004769AC">
      <w:pPr>
        <w:numPr>
          <w:ilvl w:val="0"/>
          <w:numId w:val="6"/>
        </w:numPr>
        <w:tabs>
          <w:tab w:val="left" w:pos="11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AF2BBF" w:rsidRPr="00AF2BBF" w:rsidRDefault="00AF2BBF" w:rsidP="004769AC">
      <w:pPr>
        <w:numPr>
          <w:ilvl w:val="0"/>
          <w:numId w:val="6"/>
        </w:numPr>
        <w:tabs>
          <w:tab w:val="left" w:pos="11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перерабатывать полученную информацию, делать выводы;</w:t>
      </w:r>
    </w:p>
    <w:p w:rsidR="009D5047" w:rsidRPr="009D5047" w:rsidRDefault="00AF2BBF" w:rsidP="004769AC">
      <w:pPr>
        <w:numPr>
          <w:ilvl w:val="0"/>
          <w:numId w:val="6"/>
        </w:numPr>
        <w:tabs>
          <w:tab w:val="left" w:pos="11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9D5047" w:rsidRPr="009D5047" w:rsidRDefault="00AF2BBF" w:rsidP="004769AC">
      <w:pPr>
        <w:numPr>
          <w:ilvl w:val="0"/>
          <w:numId w:val="6"/>
        </w:numPr>
        <w:tabs>
          <w:tab w:val="left" w:pos="11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 xml:space="preserve">устанавливать причинно-следственные связи. </w:t>
      </w:r>
    </w:p>
    <w:p w:rsidR="00AF2BBF" w:rsidRPr="00AF2BBF" w:rsidRDefault="00AF2BBF" w:rsidP="004769AC">
      <w:pPr>
        <w:tabs>
          <w:tab w:val="left" w:pos="0"/>
          <w:tab w:val="left" w:pos="1180"/>
        </w:tabs>
        <w:suppressAutoHyphens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  <w:t>3. Коммуникативные УУД</w:t>
      </w:r>
      <w:r w:rsidRPr="00AF2BB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:</w:t>
      </w:r>
    </w:p>
    <w:p w:rsidR="00AF2BBF" w:rsidRPr="00AF2BBF" w:rsidRDefault="00AF2BBF" w:rsidP="004769AC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взаимодействие, ориентация на партнёра, сотрудничество и кооперация (в командных видах игры);</w:t>
      </w:r>
    </w:p>
    <w:p w:rsidR="00AF2BBF" w:rsidRPr="00AF2BBF" w:rsidRDefault="00AF2BBF" w:rsidP="004769AC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AF2BBF" w:rsidRPr="00AF2BBF" w:rsidRDefault="00AF2BBF" w:rsidP="004769AC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собственной</w:t>
      </w:r>
      <w:proofErr w:type="gramEnd"/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, и ориентироваться на позицию партнёра в общении и взаимодействии;</w:t>
      </w:r>
    </w:p>
    <w:p w:rsidR="00AF2BBF" w:rsidRPr="00AF2BBF" w:rsidRDefault="00AF2BBF" w:rsidP="004769AC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учитывать разные мнения и стремиться к координации различных позиций в сотрудничестве;</w:t>
      </w:r>
    </w:p>
    <w:p w:rsidR="00AF2BBF" w:rsidRPr="00AF2BBF" w:rsidRDefault="00AF2BBF" w:rsidP="004769AC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формулировать собственное мнение и позицию;</w:t>
      </w:r>
    </w:p>
    <w:p w:rsidR="00AF2BBF" w:rsidRPr="00AF2BBF" w:rsidRDefault="00AF2BBF" w:rsidP="004769AC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договариваться и приходить к общему решению в совместной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деятельности, в том числе в ситуации столкновения интересов;</w:t>
      </w:r>
    </w:p>
    <w:p w:rsidR="00AF2BBF" w:rsidRPr="00AF2BBF" w:rsidRDefault="00AF2BBF" w:rsidP="004769AC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совместно договариваться о правилах общения и поведения и следовать им;</w:t>
      </w:r>
    </w:p>
    <w:p w:rsidR="00AF2BBF" w:rsidRDefault="00AF2BBF" w:rsidP="004769AC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учиться выполнять различные роли в группе.</w:t>
      </w:r>
    </w:p>
    <w:p w:rsidR="00F14282" w:rsidRPr="00AF2BBF" w:rsidRDefault="00F14282" w:rsidP="004769AC">
      <w:p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F14282" w:rsidRPr="00AF2BBF" w:rsidRDefault="00F14282" w:rsidP="004769AC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ar-SA"/>
        </w:rPr>
      </w:pPr>
      <w:r w:rsidRPr="00AF2BBF">
        <w:rPr>
          <w:rFonts w:ascii="Times New Roman" w:eastAsia="Calibri" w:hAnsi="Times New Roman" w:cs="Times New Roman"/>
          <w:b/>
          <w:sz w:val="24"/>
          <w:szCs w:val="28"/>
          <w:lang w:eastAsia="ar-SA"/>
        </w:rPr>
        <w:t>Формы и методы, используемые при организации занятий:</w:t>
      </w:r>
    </w:p>
    <w:p w:rsidR="00F14282" w:rsidRPr="00AF2BBF" w:rsidRDefault="00F14282" w:rsidP="004769AC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викторины; </w:t>
      </w:r>
    </w:p>
    <w:p w:rsidR="00F14282" w:rsidRDefault="00BD058D" w:rsidP="004769AC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игровые занятия;</w:t>
      </w:r>
    </w:p>
    <w:p w:rsidR="00BD058D" w:rsidRDefault="00BD058D" w:rsidP="004769AC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практическое занятие</w:t>
      </w:r>
    </w:p>
    <w:p w:rsidR="00BD058D" w:rsidRPr="004769AC" w:rsidRDefault="00BD058D" w:rsidP="004769AC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лекция</w:t>
      </w:r>
      <w:r w:rsidR="004769AC">
        <w:rPr>
          <w:rFonts w:ascii="Times New Roman" w:eastAsia="Calibri" w:hAnsi="Times New Roman" w:cs="Times New Roman"/>
          <w:sz w:val="24"/>
          <w:szCs w:val="24"/>
          <w:lang w:eastAsia="ar-SA"/>
        </w:rPr>
        <w:t>,</w:t>
      </w:r>
      <w:r w:rsidR="004769AC" w:rsidRPr="004769A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4769AC">
        <w:rPr>
          <w:rFonts w:ascii="Times New Roman" w:eastAsia="Calibri" w:hAnsi="Times New Roman" w:cs="Times New Roman"/>
          <w:sz w:val="24"/>
          <w:szCs w:val="24"/>
          <w:lang w:eastAsia="ar-SA"/>
        </w:rPr>
        <w:t>беседа</w:t>
      </w:r>
      <w:r w:rsidR="004769AC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F14282" w:rsidRPr="00AF2BBF" w:rsidRDefault="00F14282" w:rsidP="004769AC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эстафеты;</w:t>
      </w:r>
    </w:p>
    <w:p w:rsidR="00F14282" w:rsidRPr="00AF2BBF" w:rsidRDefault="00F14282" w:rsidP="004769AC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конкурсы; </w:t>
      </w:r>
    </w:p>
    <w:p w:rsidR="00F14282" w:rsidRPr="00AF2BBF" w:rsidRDefault="00F14282" w:rsidP="004769AC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заданий соревновательного характера;</w:t>
      </w:r>
    </w:p>
    <w:p w:rsidR="00F14282" w:rsidRPr="00AF2BBF" w:rsidRDefault="00F14282" w:rsidP="004769AC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оценка уровня результатов деятельности (знание, представление, деятельность по распространению ЗОЖ);</w:t>
      </w:r>
    </w:p>
    <w:p w:rsidR="00F14282" w:rsidRDefault="00F14282" w:rsidP="004769AC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результативность участия в конкурсных программах и др.</w:t>
      </w:r>
    </w:p>
    <w:p w:rsidR="00AF2BBF" w:rsidRPr="00AF2BBF" w:rsidRDefault="00AF2BBF" w:rsidP="004769A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8"/>
          <w:lang w:eastAsia="ar-SA"/>
        </w:rPr>
      </w:pPr>
      <w:r w:rsidRPr="00AF2BBF">
        <w:rPr>
          <w:rFonts w:ascii="Times New Roman" w:eastAsia="Calibri" w:hAnsi="Times New Roman" w:cs="Times New Roman"/>
          <w:b/>
          <w:kern w:val="1"/>
          <w:sz w:val="24"/>
          <w:szCs w:val="28"/>
          <w:lang w:eastAsia="ar-SA"/>
        </w:rPr>
        <w:t xml:space="preserve">Содержание  курса   внеурочной  деятельности </w:t>
      </w:r>
    </w:p>
    <w:p w:rsidR="004769AC" w:rsidRDefault="00AF2BBF" w:rsidP="004769AC">
      <w:pPr>
        <w:suppressLineNumbers/>
        <w:snapToGri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Программа помогает улучшить физические, физиологические и психические возможности ребенка с помощью правильного планирования занятий, дополняющих уроки физической культуры</w:t>
      </w:r>
      <w:r w:rsidR="004769AC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br/>
      </w:r>
      <w:r w:rsidR="00F14282" w:rsidRPr="00F142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Раздел 1.</w:t>
      </w:r>
      <w:r w:rsidR="00F1428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Здоровый образ жизни (1 ч):</w:t>
      </w: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br/>
        <w:t xml:space="preserve"> 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Формирование у школьников заинтересованности к изучению здорового образа жизни. Ознакомление с содержанием занятий объединения, диагностика уровня гигиенических знаний. 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="00F1428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Раздел 2. </w:t>
      </w: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В здоровом теле – здоровый дух </w:t>
      </w:r>
      <w:proofErr w:type="gramStart"/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( </w:t>
      </w:r>
      <w:proofErr w:type="gramEnd"/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 ч):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Содействовать воспитанию навыков безопасного поведения. Интеллектуальная игра «За здоровый образ жизни». Комплексы упражнений по укреплению мышц спины и укрепления брюшного пресса.</w:t>
      </w:r>
      <w:r w:rsidRPr="00AF2BBF">
        <w:rPr>
          <w:rFonts w:ascii="Times New Roman" w:eastAsia="Calibri" w:hAnsi="Times New Roman" w:cs="Times New Roman"/>
          <w:b/>
          <w:bCs/>
          <w:color w:val="333333"/>
          <w:sz w:val="21"/>
          <w:szCs w:val="21"/>
          <w:shd w:val="clear" w:color="auto" w:fill="FFFFFF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bCs/>
          <w:color w:val="333333"/>
          <w:sz w:val="24"/>
          <w:szCs w:val="24"/>
          <w:shd w:val="clear" w:color="auto" w:fill="FFFFFF"/>
          <w:lang w:eastAsia="ar-SA"/>
        </w:rPr>
        <w:t>Беседа «В здоровом теле – здоровый дух». Игра «Горелки», «Ручеёк»</w:t>
      </w:r>
      <w:r w:rsidRPr="00AF2BBF">
        <w:rPr>
          <w:rFonts w:ascii="Times New Roman" w:eastAsia="Calibri" w:hAnsi="Times New Roman" w:cs="Times New Roman"/>
          <w:bCs/>
          <w:color w:val="333333"/>
          <w:sz w:val="21"/>
          <w:szCs w:val="21"/>
          <w:shd w:val="clear" w:color="auto" w:fill="FFFFFF"/>
          <w:lang w:eastAsia="ar-SA"/>
        </w:rPr>
        <w:t>.</w:t>
      </w:r>
      <w:r w:rsidRPr="00AF2BBF">
        <w:rPr>
          <w:rFonts w:ascii="Times New Roman" w:eastAsia="Calibri" w:hAnsi="Times New Roman" w:cs="Times New Roman"/>
          <w:bCs/>
          <w:color w:val="333333"/>
          <w:sz w:val="21"/>
          <w:szCs w:val="21"/>
          <w:shd w:val="clear" w:color="auto" w:fill="FFFFFF"/>
          <w:lang w:eastAsia="ar-SA"/>
        </w:rPr>
        <w:br/>
      </w:r>
      <w:r w:rsidR="00F1428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Раздел 3. </w:t>
      </w:r>
      <w:r w:rsidRPr="00AF2BBF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Игры-забавы (8 ч):</w:t>
      </w:r>
      <w:r w:rsidRPr="00AF2BB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br/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Учащимся даются понятия: игры-забавы, аттракционы, они часто проводятся на спортивных праздниках, на вечерах досуга. Двигательные задания выполняются в необычных условиях и часто включают элемент соревнования (бежать в мешке, выполнить движение с закрытыми глазами). Игры: «Охота на тигра»,  «Донести рыбку», «Черепаха-путешественница», «Пролезь сквозь мешок», «Дриблинг»,</w:t>
      </w:r>
      <w:r w:rsidRPr="00AF2BBF">
        <w:rPr>
          <w:rFonts w:ascii="Times New Roman" w:eastAsia="Calibri" w:hAnsi="Times New Roman" w:cs="Times New Roman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«Повяжу я шелковый платочек», «Собери орехи».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="00F1428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Раздел 4. </w:t>
      </w: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Гигиена тела и души (4 ч):</w:t>
      </w: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br/>
        <w:t xml:space="preserve"> 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Развитие знаний и практических навыков гигиены как важного фактора сохранения и укрепления здоровья. Обеспечение условий развития гигиенических навыков. </w:t>
      </w:r>
      <w:r w:rsidRPr="00AF2BBF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  <w:lang w:eastAsia="ar-SA"/>
        </w:rPr>
        <w:t>Тесты, викторины</w:t>
      </w:r>
      <w:r w:rsidRPr="00AF2B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 xml:space="preserve">, </w:t>
      </w:r>
      <w:r w:rsidRPr="00AF2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«Советы </w:t>
      </w:r>
      <w:proofErr w:type="spellStart"/>
      <w:r w:rsidRPr="00AF2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Мойдодыра</w:t>
      </w:r>
      <w:proofErr w:type="spellEnd"/>
      <w:r w:rsidRPr="00AF2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», загадки, </w:t>
      </w:r>
      <w:r w:rsidRPr="009D504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 xml:space="preserve">основные правила составления режима дня, </w:t>
      </w:r>
      <w:r w:rsidRPr="00AF2BB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</w:t>
      </w:r>
      <w:r w:rsidRPr="009D504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t>оставление режима дня.</w:t>
      </w:r>
      <w:r w:rsidRPr="009D504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</w:rPr>
        <w:br/>
      </w:r>
      <w:r w:rsidR="00F1428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Раздел 5. </w:t>
      </w: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Профилактика травматизма (2 ч): </w:t>
      </w: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br/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Инструкция по ТБ. Цели и задачи курса.</w:t>
      </w: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Правила поведения на спортивной </w:t>
      </w:r>
      <w:proofErr w:type="spellStart"/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площадке</w:t>
      </w:r>
      <w:proofErr w:type="gramStart"/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.П</w:t>
      </w:r>
      <w:proofErr w:type="gramEnd"/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равила</w:t>
      </w:r>
      <w:proofErr w:type="spellEnd"/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поведения в команде. Правила ТБ.</w:t>
      </w:r>
      <w:r w:rsidR="004769AC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br/>
      </w:r>
      <w:r w:rsidR="00F14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Раздел 6. </w:t>
      </w:r>
      <w:r w:rsidRPr="00AF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Игры на развитие воображения, мышления (7 ч): </w:t>
      </w:r>
      <w:r w:rsidRPr="00AF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Игры на развитие мышления и речи, «</w:t>
      </w:r>
      <w:proofErr w:type="gramStart"/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Угадай</w:t>
      </w:r>
      <w:proofErr w:type="gramEnd"/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 xml:space="preserve"> чей голосок»»,  «Определим игрушку». Игры на развитие воображения, «Море волнуется», «Запрещенное движение». ОРУ с использованием скороговорок. </w:t>
      </w:r>
      <w:proofErr w:type="spellStart"/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Беседа</w:t>
      </w:r>
      <w:proofErr w:type="gramStart"/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:«</w:t>
      </w:r>
      <w:proofErr w:type="gramEnd"/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Мир</w:t>
      </w:r>
      <w:proofErr w:type="spellEnd"/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 xml:space="preserve"> движений и здоровье». Правила игр. Строевые упражнения.</w:t>
      </w: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br/>
      </w:r>
      <w:r w:rsidR="00F14282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Раздел 7.  </w:t>
      </w: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Нарушение осанки</w:t>
      </w:r>
      <w:r w:rsidRPr="00AF2BBF">
        <w:rPr>
          <w:rFonts w:ascii="Times New Roman" w:eastAsia="Calibri" w:hAnsi="Times New Roman" w:cs="Times New Roman"/>
          <w:b/>
          <w:lang w:eastAsia="ar-SA"/>
        </w:rPr>
        <w:t xml:space="preserve"> (4 ч): </w:t>
      </w: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br/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t>Комплексы упражнения для укрепления осанки «Здоровый позвоночник». Игры для укрепления мышечного корсета: «Меткий бросок», «Дерево», «Передай мяч».</w:t>
      </w:r>
      <w:r w:rsidRPr="00AF2BBF">
        <w:rPr>
          <w:rFonts w:ascii="Times New Roman" w:eastAsia="Calibri" w:hAnsi="Times New Roman" w:cs="Times New Roman"/>
          <w:sz w:val="24"/>
          <w:szCs w:val="24"/>
          <w:lang w:eastAsia="ar-SA"/>
        </w:rPr>
        <w:br/>
      </w:r>
      <w:r w:rsidR="00F14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Раздел 8. </w:t>
      </w:r>
      <w:proofErr w:type="spellStart"/>
      <w:r w:rsidRPr="00AF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Спортландия</w:t>
      </w:r>
      <w:proofErr w:type="spellEnd"/>
      <w:r w:rsidRPr="00AF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(6 ч): </w:t>
      </w:r>
      <w:r w:rsidRPr="00AF2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AF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Пионербол. </w:t>
      </w:r>
      <w:r w:rsidRPr="00AF2BB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  <w:t>Игровые правила. Отработка игровых приёмов. Проведение игры. Спортивные эстафеты (наездники, сиамские близнецы, змейка). Игры: «Олимпиада», «Чемпион», «Переправа».</w:t>
      </w:r>
    </w:p>
    <w:tbl>
      <w:tblPr>
        <w:tblStyle w:val="a3"/>
        <w:tblpPr w:leftFromText="180" w:rightFromText="180" w:vertAnchor="text" w:horzAnchor="margin" w:tblpXSpec="center" w:tblpY="551"/>
        <w:tblOverlap w:val="never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1417"/>
        <w:gridCol w:w="1418"/>
        <w:gridCol w:w="1559"/>
      </w:tblGrid>
      <w:tr w:rsidR="004769AC" w:rsidRPr="00AF2BBF" w:rsidTr="004769AC">
        <w:tc>
          <w:tcPr>
            <w:tcW w:w="817" w:type="dxa"/>
            <w:vMerge w:val="restart"/>
          </w:tcPr>
          <w:p w:rsidR="004769AC" w:rsidRPr="00AF2BBF" w:rsidRDefault="004769AC" w:rsidP="004769AC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5245" w:type="dxa"/>
            <w:vMerge w:val="restart"/>
          </w:tcPr>
          <w:p w:rsidR="004769AC" w:rsidRPr="00AF2BBF" w:rsidRDefault="004769AC" w:rsidP="004769AC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>Наименование разделов</w:t>
            </w:r>
          </w:p>
        </w:tc>
        <w:tc>
          <w:tcPr>
            <w:tcW w:w="4394" w:type="dxa"/>
            <w:gridSpan w:val="3"/>
          </w:tcPr>
          <w:p w:rsidR="004769AC" w:rsidRPr="00AF2BBF" w:rsidRDefault="004769AC" w:rsidP="004769AC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>Количество учебных часов</w:t>
            </w:r>
          </w:p>
        </w:tc>
      </w:tr>
      <w:tr w:rsidR="004769AC" w:rsidRPr="00AF2BBF" w:rsidTr="004769AC">
        <w:tc>
          <w:tcPr>
            <w:tcW w:w="817" w:type="dxa"/>
            <w:vMerge/>
          </w:tcPr>
          <w:p w:rsidR="004769AC" w:rsidRPr="00AF2BBF" w:rsidRDefault="004769AC" w:rsidP="004769AC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vMerge/>
          </w:tcPr>
          <w:p w:rsidR="004769AC" w:rsidRPr="00AF2BBF" w:rsidRDefault="004769AC" w:rsidP="004769AC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18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1559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>практика</w:t>
            </w:r>
          </w:p>
        </w:tc>
      </w:tr>
      <w:tr w:rsidR="004769AC" w:rsidRPr="00AF2BBF" w:rsidTr="004769AC">
        <w:tc>
          <w:tcPr>
            <w:tcW w:w="8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245" w:type="dxa"/>
          </w:tcPr>
          <w:p w:rsidR="004769AC" w:rsidRPr="00AF2BBF" w:rsidRDefault="004769AC" w:rsidP="004769AC">
            <w:pPr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Здоровый образ жизни</w:t>
            </w:r>
          </w:p>
        </w:tc>
        <w:tc>
          <w:tcPr>
            <w:tcW w:w="14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-</w:t>
            </w:r>
          </w:p>
        </w:tc>
      </w:tr>
      <w:tr w:rsidR="004769AC" w:rsidRPr="00AF2BBF" w:rsidTr="004769AC">
        <w:tc>
          <w:tcPr>
            <w:tcW w:w="8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245" w:type="dxa"/>
          </w:tcPr>
          <w:p w:rsidR="004769AC" w:rsidRPr="00AF2BBF" w:rsidRDefault="004769AC" w:rsidP="004769AC">
            <w:pPr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В здоровом теле – здоровый дух</w:t>
            </w:r>
          </w:p>
        </w:tc>
        <w:tc>
          <w:tcPr>
            <w:tcW w:w="14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</w:tr>
      <w:tr w:rsidR="004769AC" w:rsidRPr="00AF2BBF" w:rsidTr="004769AC">
        <w:tc>
          <w:tcPr>
            <w:tcW w:w="8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245" w:type="dxa"/>
          </w:tcPr>
          <w:p w:rsidR="004769AC" w:rsidRPr="00AF2BBF" w:rsidRDefault="004769AC" w:rsidP="004769AC">
            <w:pPr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 xml:space="preserve">Игры-забавы </w:t>
            </w:r>
          </w:p>
        </w:tc>
        <w:tc>
          <w:tcPr>
            <w:tcW w:w="14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8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7</w:t>
            </w:r>
          </w:p>
        </w:tc>
      </w:tr>
      <w:tr w:rsidR="004769AC" w:rsidRPr="00AF2BBF" w:rsidTr="004769AC">
        <w:tc>
          <w:tcPr>
            <w:tcW w:w="8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245" w:type="dxa"/>
          </w:tcPr>
          <w:p w:rsidR="004769AC" w:rsidRPr="00AF2BBF" w:rsidRDefault="004769AC" w:rsidP="004769AC">
            <w:pPr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Гигиена тела и души</w:t>
            </w:r>
          </w:p>
        </w:tc>
        <w:tc>
          <w:tcPr>
            <w:tcW w:w="14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9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</w:tr>
      <w:tr w:rsidR="004769AC" w:rsidRPr="00AF2BBF" w:rsidTr="004769AC">
        <w:tc>
          <w:tcPr>
            <w:tcW w:w="8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245" w:type="dxa"/>
          </w:tcPr>
          <w:p w:rsidR="004769AC" w:rsidRPr="00AF2BBF" w:rsidRDefault="004769AC" w:rsidP="004769AC">
            <w:pPr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Профилактика травматизма</w:t>
            </w:r>
          </w:p>
        </w:tc>
        <w:tc>
          <w:tcPr>
            <w:tcW w:w="14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18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</w:tr>
      <w:tr w:rsidR="004769AC" w:rsidRPr="00AF2BBF" w:rsidTr="004769AC">
        <w:tc>
          <w:tcPr>
            <w:tcW w:w="8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5245" w:type="dxa"/>
          </w:tcPr>
          <w:p w:rsidR="004769AC" w:rsidRPr="00AF2BBF" w:rsidRDefault="004769AC" w:rsidP="004769AC">
            <w:pPr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sz w:val="24"/>
                <w:szCs w:val="24"/>
              </w:rPr>
              <w:t>Игры на развитие воображения, мышления</w:t>
            </w:r>
          </w:p>
        </w:tc>
        <w:tc>
          <w:tcPr>
            <w:tcW w:w="14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6</w:t>
            </w:r>
          </w:p>
        </w:tc>
      </w:tr>
      <w:tr w:rsidR="004769AC" w:rsidRPr="00AF2BBF" w:rsidTr="004769AC">
        <w:tc>
          <w:tcPr>
            <w:tcW w:w="8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5245" w:type="dxa"/>
          </w:tcPr>
          <w:p w:rsidR="004769AC" w:rsidRPr="00AF2BBF" w:rsidRDefault="004769AC" w:rsidP="004769AC">
            <w:pPr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Нарушение осанки</w:t>
            </w:r>
          </w:p>
        </w:tc>
        <w:tc>
          <w:tcPr>
            <w:tcW w:w="14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</w:tr>
      <w:tr w:rsidR="004769AC" w:rsidRPr="00AF2BBF" w:rsidTr="004769AC">
        <w:tc>
          <w:tcPr>
            <w:tcW w:w="8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5245" w:type="dxa"/>
          </w:tcPr>
          <w:p w:rsidR="004769AC" w:rsidRPr="00AF2BBF" w:rsidRDefault="004769AC" w:rsidP="004769AC">
            <w:pPr>
              <w:rPr>
                <w:rFonts w:eastAsia="Calibri"/>
                <w:sz w:val="24"/>
                <w:szCs w:val="24"/>
                <w:lang w:eastAsia="ar-SA"/>
              </w:rPr>
            </w:pPr>
            <w:proofErr w:type="spellStart"/>
            <w:r w:rsidRPr="00AF2BBF">
              <w:rPr>
                <w:sz w:val="24"/>
                <w:szCs w:val="24"/>
              </w:rPr>
              <w:t>Спортландия</w:t>
            </w:r>
            <w:proofErr w:type="spellEnd"/>
          </w:p>
        </w:tc>
        <w:tc>
          <w:tcPr>
            <w:tcW w:w="14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9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sz w:val="24"/>
                <w:szCs w:val="24"/>
                <w:lang w:eastAsia="ar-SA"/>
              </w:rPr>
              <w:t>5</w:t>
            </w:r>
          </w:p>
        </w:tc>
      </w:tr>
      <w:tr w:rsidR="004769AC" w:rsidRPr="00AF2BBF" w:rsidTr="004769AC">
        <w:tc>
          <w:tcPr>
            <w:tcW w:w="6062" w:type="dxa"/>
            <w:gridSpan w:val="2"/>
          </w:tcPr>
          <w:p w:rsidR="004769AC" w:rsidRPr="00AF2BBF" w:rsidRDefault="004769AC" w:rsidP="004769AC">
            <w:pPr>
              <w:jc w:val="right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417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418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59" w:type="dxa"/>
          </w:tcPr>
          <w:p w:rsidR="004769AC" w:rsidRPr="00AF2BBF" w:rsidRDefault="004769AC" w:rsidP="004769AC">
            <w:pPr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AF2BBF">
              <w:rPr>
                <w:rFonts w:eastAsia="Calibri"/>
                <w:b/>
                <w:sz w:val="24"/>
                <w:szCs w:val="24"/>
                <w:lang w:eastAsia="ar-SA"/>
              </w:rPr>
              <w:t>25</w:t>
            </w:r>
          </w:p>
        </w:tc>
      </w:tr>
    </w:tbl>
    <w:p w:rsidR="004769AC" w:rsidRDefault="004769AC" w:rsidP="004769AC">
      <w:pPr>
        <w:suppressLineNumber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Тематическое планирование</w:t>
      </w:r>
    </w:p>
    <w:p w:rsidR="00AF2BBF" w:rsidRPr="004769AC" w:rsidRDefault="00AF2BBF" w:rsidP="004769AC">
      <w:pPr>
        <w:suppressLineNumbers/>
        <w:snapToGri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AF2BBF" w:rsidRDefault="00AF2BBF" w:rsidP="004769AC">
      <w:pPr>
        <w:suppressLineNumber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4769AC" w:rsidRDefault="004769AC" w:rsidP="004769AC">
      <w:pPr>
        <w:suppressLineNumber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4769AC" w:rsidRPr="00AF2BBF" w:rsidRDefault="004769AC" w:rsidP="004769AC">
      <w:pPr>
        <w:suppressLineNumbers/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AF2BBF" w:rsidRPr="00AF2BBF" w:rsidRDefault="00AF2BBF" w:rsidP="004769A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</w:pPr>
      <w:r w:rsidRPr="00AF2BB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lastRenderedPageBreak/>
        <w:t>ПРИЛОЖЕНИЕ</w:t>
      </w:r>
    </w:p>
    <w:p w:rsidR="00AF2BBF" w:rsidRPr="00AF2BBF" w:rsidRDefault="00AF2BBF" w:rsidP="004769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</w:pPr>
    </w:p>
    <w:p w:rsidR="00AF2BBF" w:rsidRPr="00AF2BBF" w:rsidRDefault="00AF2BBF" w:rsidP="004769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</w:pPr>
      <w:r w:rsidRPr="00AF2BB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>Календарно – тематическое планирование «Подвижные игры» 3</w:t>
      </w:r>
      <w:r w:rsidR="009D504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 xml:space="preserve"> – 4 к</w:t>
      </w:r>
      <w:r w:rsidRPr="00AF2BB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>ласс</w:t>
      </w:r>
    </w:p>
    <w:p w:rsidR="00AF2BBF" w:rsidRPr="00AF2BBF" w:rsidRDefault="00AF2BBF" w:rsidP="004769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tbl>
      <w:tblPr>
        <w:tblStyle w:val="a3"/>
        <w:tblW w:w="9767" w:type="dxa"/>
        <w:tblLayout w:type="fixed"/>
        <w:tblLook w:val="04A0" w:firstRow="1" w:lastRow="0" w:firstColumn="1" w:lastColumn="0" w:noHBand="0" w:noVBand="1"/>
      </w:tblPr>
      <w:tblGrid>
        <w:gridCol w:w="693"/>
        <w:gridCol w:w="3810"/>
        <w:gridCol w:w="1276"/>
        <w:gridCol w:w="2126"/>
        <w:gridCol w:w="894"/>
        <w:gridCol w:w="968"/>
      </w:tblGrid>
      <w:tr w:rsidR="00AF2BBF" w:rsidRPr="00AF2BBF" w:rsidTr="00C667E1">
        <w:tc>
          <w:tcPr>
            <w:tcW w:w="693" w:type="dxa"/>
            <w:vMerge w:val="restart"/>
          </w:tcPr>
          <w:p w:rsidR="00AF2BBF" w:rsidRPr="008F0AD8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8F0AD8">
              <w:rPr>
                <w:rFonts w:eastAsia="Calibri"/>
                <w:b/>
                <w:sz w:val="22"/>
                <w:szCs w:val="22"/>
                <w:lang w:eastAsia="ar-SA"/>
              </w:rPr>
              <w:t xml:space="preserve">№ </w:t>
            </w:r>
            <w:proofErr w:type="gramStart"/>
            <w:r w:rsidRPr="008F0AD8">
              <w:rPr>
                <w:rFonts w:eastAsia="Calibri"/>
                <w:b/>
                <w:sz w:val="22"/>
                <w:szCs w:val="22"/>
                <w:lang w:eastAsia="ar-SA"/>
              </w:rPr>
              <w:t>п</w:t>
            </w:r>
            <w:proofErr w:type="gramEnd"/>
            <w:r w:rsidRPr="008F0AD8">
              <w:rPr>
                <w:rFonts w:eastAsia="Calibri"/>
                <w:b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3810" w:type="dxa"/>
            <w:vMerge w:val="restart"/>
          </w:tcPr>
          <w:p w:rsidR="00AF2BBF" w:rsidRPr="008F0AD8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8F0AD8">
              <w:rPr>
                <w:rFonts w:eastAsia="Calibri"/>
                <w:b/>
                <w:sz w:val="22"/>
                <w:szCs w:val="22"/>
                <w:lang w:eastAsia="ar-SA"/>
              </w:rPr>
              <w:t>Тема занятия</w:t>
            </w:r>
          </w:p>
        </w:tc>
        <w:tc>
          <w:tcPr>
            <w:tcW w:w="1276" w:type="dxa"/>
            <w:vMerge w:val="restart"/>
          </w:tcPr>
          <w:p w:rsidR="00AF2BBF" w:rsidRPr="008F0AD8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8F0AD8">
              <w:rPr>
                <w:rFonts w:eastAsia="Calibri"/>
                <w:b/>
                <w:sz w:val="22"/>
                <w:szCs w:val="22"/>
                <w:lang w:eastAsia="ar-SA"/>
              </w:rPr>
              <w:t>Кол-во часов</w:t>
            </w:r>
          </w:p>
        </w:tc>
        <w:tc>
          <w:tcPr>
            <w:tcW w:w="2126" w:type="dxa"/>
            <w:vMerge w:val="restart"/>
          </w:tcPr>
          <w:p w:rsidR="00AF2BBF" w:rsidRPr="008F0AD8" w:rsidRDefault="008F0AD8" w:rsidP="004769AC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F0AD8">
              <w:rPr>
                <w:rFonts w:eastAsia="Calibri"/>
                <w:b/>
                <w:sz w:val="24"/>
                <w:szCs w:val="24"/>
              </w:rPr>
              <w:t>Ф</w:t>
            </w:r>
            <w:r w:rsidR="009D5047" w:rsidRPr="008F0AD8">
              <w:rPr>
                <w:rFonts w:eastAsia="Calibri"/>
                <w:b/>
                <w:sz w:val="24"/>
                <w:szCs w:val="24"/>
              </w:rPr>
              <w:t>ормы проведения занятий</w:t>
            </w:r>
          </w:p>
        </w:tc>
        <w:tc>
          <w:tcPr>
            <w:tcW w:w="1862" w:type="dxa"/>
            <w:gridSpan w:val="2"/>
          </w:tcPr>
          <w:p w:rsidR="00AF2BBF" w:rsidRPr="008F0AD8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8F0AD8">
              <w:rPr>
                <w:rFonts w:eastAsia="Calibri"/>
                <w:b/>
                <w:sz w:val="22"/>
                <w:szCs w:val="22"/>
                <w:lang w:eastAsia="ar-SA"/>
              </w:rPr>
              <w:t>Дата</w:t>
            </w:r>
          </w:p>
        </w:tc>
      </w:tr>
      <w:tr w:rsidR="00AF2BBF" w:rsidRPr="00AF2BBF" w:rsidTr="00C667E1">
        <w:trPr>
          <w:trHeight w:val="355"/>
        </w:trPr>
        <w:tc>
          <w:tcPr>
            <w:tcW w:w="693" w:type="dxa"/>
            <w:vMerge/>
          </w:tcPr>
          <w:p w:rsidR="00AF2BBF" w:rsidRPr="008F0AD8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shd w:val="clear" w:color="auto" w:fill="FFFFFF"/>
                <w:lang w:eastAsia="ar-SA"/>
              </w:rPr>
            </w:pPr>
          </w:p>
        </w:tc>
        <w:tc>
          <w:tcPr>
            <w:tcW w:w="3810" w:type="dxa"/>
            <w:vMerge/>
          </w:tcPr>
          <w:p w:rsidR="00AF2BBF" w:rsidRPr="008F0AD8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shd w:val="clear" w:color="auto" w:fill="FFFFFF"/>
                <w:lang w:eastAsia="ar-SA"/>
              </w:rPr>
            </w:pPr>
          </w:p>
        </w:tc>
        <w:tc>
          <w:tcPr>
            <w:tcW w:w="1276" w:type="dxa"/>
            <w:vMerge/>
          </w:tcPr>
          <w:p w:rsidR="00AF2BBF" w:rsidRPr="008F0AD8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shd w:val="clear" w:color="auto" w:fill="FFFFFF"/>
                <w:lang w:eastAsia="ar-SA"/>
              </w:rPr>
            </w:pPr>
          </w:p>
        </w:tc>
        <w:tc>
          <w:tcPr>
            <w:tcW w:w="2126" w:type="dxa"/>
            <w:vMerge/>
          </w:tcPr>
          <w:p w:rsidR="00AF2BBF" w:rsidRPr="008F0AD8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894" w:type="dxa"/>
          </w:tcPr>
          <w:p w:rsidR="00AF2BBF" w:rsidRPr="008F0AD8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shd w:val="clear" w:color="auto" w:fill="FFFFFF"/>
                <w:lang w:eastAsia="ar-SA"/>
              </w:rPr>
            </w:pPr>
            <w:r w:rsidRPr="008F0AD8">
              <w:rPr>
                <w:rFonts w:eastAsia="Calibri"/>
                <w:b/>
                <w:sz w:val="22"/>
                <w:szCs w:val="22"/>
                <w:shd w:val="clear" w:color="auto" w:fill="FFFFFF"/>
                <w:lang w:eastAsia="ar-SA"/>
              </w:rPr>
              <w:t>план</w:t>
            </w:r>
          </w:p>
        </w:tc>
        <w:tc>
          <w:tcPr>
            <w:tcW w:w="968" w:type="dxa"/>
          </w:tcPr>
          <w:p w:rsidR="00AF2BBF" w:rsidRPr="008F0AD8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shd w:val="clear" w:color="auto" w:fill="FFFFFF"/>
                <w:lang w:eastAsia="ar-SA"/>
              </w:rPr>
            </w:pPr>
            <w:r w:rsidRPr="008F0AD8">
              <w:rPr>
                <w:rFonts w:eastAsia="Calibri"/>
                <w:b/>
                <w:sz w:val="22"/>
                <w:szCs w:val="22"/>
                <w:shd w:val="clear" w:color="auto" w:fill="FFFFFF"/>
                <w:lang w:eastAsia="ar-SA"/>
              </w:rPr>
              <w:t>факт</w:t>
            </w: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Здоровый образ жизни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Лекция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07.09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AF2BBF" w:rsidRPr="00AF2BBF" w:rsidTr="00C667E1">
        <w:tc>
          <w:tcPr>
            <w:tcW w:w="9767" w:type="dxa"/>
            <w:gridSpan w:val="6"/>
          </w:tcPr>
          <w:p w:rsidR="00AF2BBF" w:rsidRPr="00AF2BBF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shd w:val="clear" w:color="auto" w:fill="FFFFFF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shd w:val="clear" w:color="auto" w:fill="FFFFFF"/>
                <w:lang w:eastAsia="ar-SA"/>
              </w:rPr>
              <w:t>Раздел 1.</w:t>
            </w: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 xml:space="preserve"> В здоровом теле – здоровый дух</w:t>
            </w:r>
            <w:r w:rsidR="009D5047" w:rsidRPr="009D5047">
              <w:rPr>
                <w:rFonts w:eastAsia="Calibri"/>
                <w:b/>
                <w:sz w:val="22"/>
                <w:szCs w:val="22"/>
                <w:lang w:eastAsia="ar-SA"/>
              </w:rPr>
              <w:t xml:space="preserve"> (2 часа)</w:t>
            </w: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 xml:space="preserve">Интеллектуальная игра «За здоровый образ жизни». </w:t>
            </w:r>
          </w:p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Cs/>
                <w:sz w:val="22"/>
                <w:szCs w:val="22"/>
                <w:shd w:val="clear" w:color="auto" w:fill="FFFFFF"/>
                <w:lang w:eastAsia="ar-SA"/>
              </w:rPr>
              <w:t xml:space="preserve">Беседа «В здоровом теле – здоровый дух». 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14.09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Комплексы упражнений по укреплению мышц спины и укрепления брюшного пресса.</w:t>
            </w:r>
            <w:r w:rsidRPr="00AF2BBF">
              <w:rPr>
                <w:rFonts w:eastAsia="Calibri"/>
                <w:b/>
                <w:bCs/>
                <w:color w:val="333333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Практическое</w:t>
            </w:r>
            <w:r w:rsidR="00AF2BBF" w:rsidRPr="00AF2BBF">
              <w:rPr>
                <w:rFonts w:eastAsia="Calibri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21.09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9767" w:type="dxa"/>
            <w:gridSpan w:val="6"/>
          </w:tcPr>
          <w:p w:rsidR="00AF2BBF" w:rsidRPr="00AF2BBF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 xml:space="preserve">Раздел 2. </w:t>
            </w:r>
            <w:r w:rsidRPr="00AF2BBF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>Игры-забавы</w:t>
            </w:r>
            <w:r w:rsidR="009D5047" w:rsidRPr="009D5047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 (8 часов)</w:t>
            </w:r>
          </w:p>
        </w:tc>
      </w:tr>
      <w:tr w:rsidR="008F0AD8" w:rsidRPr="00AF2BBF" w:rsidTr="00C667E1">
        <w:tc>
          <w:tcPr>
            <w:tcW w:w="693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3810" w:type="dxa"/>
          </w:tcPr>
          <w:p w:rsidR="008F0AD8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Игры: «Охота на тигра»,  «Донести рыбку».</w:t>
            </w:r>
          </w:p>
        </w:tc>
        <w:tc>
          <w:tcPr>
            <w:tcW w:w="1276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8F0AD8" w:rsidRDefault="008F0AD8" w:rsidP="004769AC">
            <w:r w:rsidRPr="00CE67D5"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8F0AD8" w:rsidRPr="00AF2BBF" w:rsidRDefault="00C667E1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28.09</w:t>
            </w:r>
          </w:p>
        </w:tc>
        <w:tc>
          <w:tcPr>
            <w:tcW w:w="968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8F0AD8" w:rsidRPr="00AF2BBF" w:rsidTr="00C667E1">
        <w:tc>
          <w:tcPr>
            <w:tcW w:w="693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5.</w:t>
            </w:r>
          </w:p>
        </w:tc>
        <w:tc>
          <w:tcPr>
            <w:tcW w:w="3810" w:type="dxa"/>
          </w:tcPr>
          <w:p w:rsidR="008F0AD8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 xml:space="preserve">«Черепаха-путешественница», «Пролезь сквозь мешок». </w:t>
            </w:r>
          </w:p>
        </w:tc>
        <w:tc>
          <w:tcPr>
            <w:tcW w:w="1276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8F0AD8" w:rsidRDefault="008F0AD8" w:rsidP="004769AC">
            <w:r w:rsidRPr="00CE67D5"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8F0AD8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05.10</w:t>
            </w:r>
          </w:p>
        </w:tc>
        <w:tc>
          <w:tcPr>
            <w:tcW w:w="968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8F0AD8" w:rsidRPr="00AF2BBF" w:rsidTr="00C667E1">
        <w:tc>
          <w:tcPr>
            <w:tcW w:w="693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6.</w:t>
            </w:r>
          </w:p>
        </w:tc>
        <w:tc>
          <w:tcPr>
            <w:tcW w:w="3810" w:type="dxa"/>
          </w:tcPr>
          <w:p w:rsidR="008F0AD8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«Дриблинг», «Повяжу я шелковый платочек».</w:t>
            </w:r>
          </w:p>
        </w:tc>
        <w:tc>
          <w:tcPr>
            <w:tcW w:w="1276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8F0AD8" w:rsidRDefault="008F0AD8" w:rsidP="004769AC">
            <w:r w:rsidRPr="00CE67D5"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8F0AD8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19.10</w:t>
            </w:r>
          </w:p>
        </w:tc>
        <w:tc>
          <w:tcPr>
            <w:tcW w:w="968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8F0AD8" w:rsidRPr="00AF2BBF" w:rsidTr="00C667E1">
        <w:tc>
          <w:tcPr>
            <w:tcW w:w="693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7.</w:t>
            </w:r>
          </w:p>
        </w:tc>
        <w:tc>
          <w:tcPr>
            <w:tcW w:w="3810" w:type="dxa"/>
          </w:tcPr>
          <w:p w:rsidR="008F0AD8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«Собери орехи», «Шла коза по мостику».</w:t>
            </w:r>
          </w:p>
        </w:tc>
        <w:tc>
          <w:tcPr>
            <w:tcW w:w="1276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8F0AD8" w:rsidRDefault="008F0AD8" w:rsidP="004769AC">
            <w:r w:rsidRPr="00CE67D5"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8F0AD8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26.10</w:t>
            </w:r>
          </w:p>
        </w:tc>
        <w:tc>
          <w:tcPr>
            <w:tcW w:w="968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8F0AD8" w:rsidRPr="00AF2BBF" w:rsidTr="00C667E1">
        <w:tc>
          <w:tcPr>
            <w:tcW w:w="693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8.</w:t>
            </w:r>
          </w:p>
        </w:tc>
        <w:tc>
          <w:tcPr>
            <w:tcW w:w="3810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«Шишки, желуди, орехи»</w:t>
            </w:r>
          </w:p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«Белые медведи».</w:t>
            </w:r>
          </w:p>
        </w:tc>
        <w:tc>
          <w:tcPr>
            <w:tcW w:w="1276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8F0AD8" w:rsidRDefault="008F0AD8" w:rsidP="004769AC">
            <w:r w:rsidRPr="00CE67D5"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8F0AD8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02.11</w:t>
            </w:r>
          </w:p>
        </w:tc>
        <w:tc>
          <w:tcPr>
            <w:tcW w:w="968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8F0AD8" w:rsidRPr="00AF2BBF" w:rsidTr="00C667E1">
        <w:tc>
          <w:tcPr>
            <w:tcW w:w="693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9.</w:t>
            </w:r>
          </w:p>
        </w:tc>
        <w:tc>
          <w:tcPr>
            <w:tcW w:w="3810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 xml:space="preserve"> «Переход через болото».</w:t>
            </w:r>
          </w:p>
        </w:tc>
        <w:tc>
          <w:tcPr>
            <w:tcW w:w="1276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8F0AD8" w:rsidRDefault="008F0AD8" w:rsidP="004769AC">
            <w:r w:rsidRPr="00CE67D5"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8F0AD8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09.11</w:t>
            </w:r>
          </w:p>
        </w:tc>
        <w:tc>
          <w:tcPr>
            <w:tcW w:w="968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8F0AD8" w:rsidRPr="00AF2BBF" w:rsidTr="00C667E1">
        <w:tc>
          <w:tcPr>
            <w:tcW w:w="693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10.</w:t>
            </w:r>
          </w:p>
        </w:tc>
        <w:tc>
          <w:tcPr>
            <w:tcW w:w="3810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«Слушай сигнал»  «Чемпионы».</w:t>
            </w:r>
          </w:p>
        </w:tc>
        <w:tc>
          <w:tcPr>
            <w:tcW w:w="1276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8F0AD8" w:rsidRDefault="008F0AD8" w:rsidP="004769AC">
            <w:r w:rsidRPr="00CE67D5"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8F0AD8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16.11</w:t>
            </w:r>
          </w:p>
        </w:tc>
        <w:tc>
          <w:tcPr>
            <w:tcW w:w="968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8F0AD8" w:rsidRPr="00AF2BBF" w:rsidTr="00C667E1">
        <w:tc>
          <w:tcPr>
            <w:tcW w:w="693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11.</w:t>
            </w:r>
          </w:p>
        </w:tc>
        <w:tc>
          <w:tcPr>
            <w:tcW w:w="3810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 xml:space="preserve"> «Караси и щука»</w:t>
            </w:r>
            <w:proofErr w:type="gramStart"/>
            <w:r w:rsidRPr="00AF2BBF">
              <w:rPr>
                <w:rFonts w:eastAsia="Calibri"/>
                <w:sz w:val="22"/>
                <w:szCs w:val="22"/>
                <w:lang w:eastAsia="ar-SA"/>
              </w:rPr>
              <w:t xml:space="preserve"> ,</w:t>
            </w:r>
            <w:proofErr w:type="gramEnd"/>
            <w:r w:rsidRPr="00AF2BBF">
              <w:rPr>
                <w:rFonts w:eastAsia="Calibri"/>
                <w:sz w:val="22"/>
                <w:szCs w:val="22"/>
                <w:lang w:eastAsia="ar-SA"/>
              </w:rPr>
              <w:t xml:space="preserve"> «Охотники и утки».</w:t>
            </w:r>
          </w:p>
        </w:tc>
        <w:tc>
          <w:tcPr>
            <w:tcW w:w="1276" w:type="dxa"/>
          </w:tcPr>
          <w:p w:rsidR="008F0AD8" w:rsidRPr="00AF2BBF" w:rsidRDefault="008F0AD8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8F0AD8" w:rsidRDefault="008F0AD8" w:rsidP="004769AC">
            <w:r w:rsidRPr="00CE67D5"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8F0AD8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30.11</w:t>
            </w:r>
          </w:p>
        </w:tc>
        <w:tc>
          <w:tcPr>
            <w:tcW w:w="968" w:type="dxa"/>
          </w:tcPr>
          <w:p w:rsidR="008F0AD8" w:rsidRPr="00AF2BBF" w:rsidRDefault="008F0AD8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9767" w:type="dxa"/>
            <w:gridSpan w:val="6"/>
          </w:tcPr>
          <w:p w:rsidR="00AF2BBF" w:rsidRPr="00AF2BBF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bCs/>
                <w:sz w:val="22"/>
                <w:szCs w:val="22"/>
                <w:lang w:eastAsia="ar-SA"/>
              </w:rPr>
              <w:t xml:space="preserve">Раздел 3. </w:t>
            </w: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Гигиена тела и души</w:t>
            </w:r>
            <w:r w:rsidR="009D5047">
              <w:rPr>
                <w:rFonts w:eastAsia="Calibri"/>
                <w:b/>
                <w:sz w:val="22"/>
                <w:szCs w:val="22"/>
                <w:lang w:eastAsia="ar-SA"/>
              </w:rPr>
              <w:t xml:space="preserve"> (4 часа)</w:t>
            </w: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12.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 xml:space="preserve">Развитие знаний и практических навыков гигиены. 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Беседа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07.12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13.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 xml:space="preserve">Факторы сохранения и укрепления здоровья. 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Беседа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14.12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14.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bCs/>
                <w:color w:val="000000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r w:rsidRPr="00AF2BBF">
              <w:rPr>
                <w:rFonts w:eastAsia="Calibri"/>
                <w:color w:val="000000"/>
                <w:sz w:val="22"/>
                <w:szCs w:val="22"/>
              </w:rPr>
              <w:t>О</w:t>
            </w:r>
            <w:r w:rsidRPr="009D5047">
              <w:rPr>
                <w:rFonts w:eastAsia="Calibri"/>
                <w:bCs/>
                <w:color w:val="000000"/>
                <w:sz w:val="22"/>
                <w:szCs w:val="22"/>
                <w:shd w:val="clear" w:color="auto" w:fill="FFFFFF"/>
                <w:lang w:eastAsia="ar-SA"/>
              </w:rPr>
              <w:t>сновные правила составления режима дня,</w:t>
            </w:r>
            <w:r w:rsidRPr="009D5047">
              <w:rPr>
                <w:rFonts w:eastAsia="Calibri"/>
                <w:b/>
                <w:bCs/>
                <w:color w:val="000000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r w:rsidRPr="00AF2BBF">
              <w:rPr>
                <w:rFonts w:eastAsia="Calibri"/>
                <w:color w:val="000000"/>
                <w:sz w:val="22"/>
                <w:szCs w:val="22"/>
              </w:rPr>
              <w:t xml:space="preserve">«Советы </w:t>
            </w:r>
            <w:proofErr w:type="spellStart"/>
            <w:r w:rsidRPr="00AF2BBF">
              <w:rPr>
                <w:rFonts w:eastAsia="Calibri"/>
                <w:color w:val="000000"/>
                <w:sz w:val="22"/>
                <w:szCs w:val="22"/>
              </w:rPr>
              <w:t>Мойдодыра</w:t>
            </w:r>
            <w:proofErr w:type="spellEnd"/>
            <w:r w:rsidRPr="00AF2BBF">
              <w:rPr>
                <w:rFonts w:eastAsia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8F0AD8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Беседа</w:t>
            </w:r>
          </w:p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 xml:space="preserve"> Практическое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21.12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15.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9D5047">
              <w:rPr>
                <w:rFonts w:eastAsia="Calibri"/>
                <w:bCs/>
                <w:color w:val="000000"/>
                <w:sz w:val="22"/>
                <w:szCs w:val="22"/>
                <w:shd w:val="clear" w:color="auto" w:fill="FFFFFF"/>
                <w:lang w:eastAsia="ar-SA"/>
              </w:rPr>
              <w:t>Составление режима дня. Правильное дыхание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Практическо</w:t>
            </w:r>
            <w:r w:rsidR="008F0AD8">
              <w:rPr>
                <w:rFonts w:eastAsia="Calibri"/>
                <w:sz w:val="22"/>
                <w:szCs w:val="22"/>
                <w:lang w:eastAsia="ar-SA"/>
              </w:rPr>
              <w:t>е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28.12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9767" w:type="dxa"/>
            <w:gridSpan w:val="6"/>
          </w:tcPr>
          <w:p w:rsidR="00AF2BBF" w:rsidRPr="00AF2BBF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Раздел 4. Профилактика травматизма</w:t>
            </w:r>
            <w:r w:rsidR="009D5047">
              <w:rPr>
                <w:rFonts w:eastAsia="Calibri"/>
                <w:b/>
                <w:sz w:val="22"/>
                <w:szCs w:val="22"/>
                <w:lang w:eastAsia="ar-SA"/>
              </w:rPr>
              <w:t xml:space="preserve"> (2 часа)</w:t>
            </w: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16.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Инструкция по ТБ. Цели и задачи курса.</w:t>
            </w: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Лекция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11.01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AF2BBF" w:rsidRPr="00AF2BBF" w:rsidTr="009D5047">
        <w:trPr>
          <w:trHeight w:val="354"/>
        </w:trPr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17.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Правила поведения на спортивной площадке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Б</w:t>
            </w:r>
            <w:r w:rsidR="00AF2BBF" w:rsidRPr="00AF2BBF">
              <w:rPr>
                <w:rFonts w:eastAsia="Calibri"/>
                <w:sz w:val="22"/>
                <w:szCs w:val="22"/>
                <w:lang w:eastAsia="ar-SA"/>
              </w:rPr>
              <w:t>еседа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18.01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9767" w:type="dxa"/>
            <w:gridSpan w:val="6"/>
          </w:tcPr>
          <w:p w:rsidR="00AF2BBF" w:rsidRPr="00AF2BBF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 xml:space="preserve">Раздел 5. </w:t>
            </w:r>
            <w:r w:rsidRPr="00AF2BBF">
              <w:rPr>
                <w:b/>
                <w:sz w:val="22"/>
                <w:szCs w:val="22"/>
              </w:rPr>
              <w:t>Игры на развитие воображения, мышления</w:t>
            </w:r>
            <w:r w:rsidR="009D5047">
              <w:rPr>
                <w:b/>
                <w:sz w:val="22"/>
                <w:szCs w:val="22"/>
              </w:rPr>
              <w:t xml:space="preserve"> (7 часов)</w:t>
            </w: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18.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proofErr w:type="spellStart"/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Беседа</w:t>
            </w:r>
            <w:proofErr w:type="gramStart"/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:«</w:t>
            </w:r>
            <w:proofErr w:type="gramEnd"/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Мир</w:t>
            </w:r>
            <w:proofErr w:type="spellEnd"/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 xml:space="preserve"> движений и здоровье». Правила игр. 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8F0AD8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Беседа</w:t>
            </w:r>
          </w:p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Практическо</w:t>
            </w:r>
            <w:r w:rsidR="008F0AD8">
              <w:rPr>
                <w:rFonts w:eastAsia="Calibri"/>
                <w:sz w:val="22"/>
                <w:szCs w:val="22"/>
                <w:lang w:eastAsia="ar-SA"/>
              </w:rPr>
              <w:t>е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25.01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19.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Строевые упражнения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Практическо</w:t>
            </w:r>
            <w:r w:rsidR="008F0AD8">
              <w:rPr>
                <w:rFonts w:eastAsia="Calibri"/>
                <w:sz w:val="22"/>
                <w:szCs w:val="22"/>
                <w:lang w:eastAsia="ar-SA"/>
              </w:rPr>
              <w:t>е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01.02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20.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Игры на развитие мышления и речи, «</w:t>
            </w:r>
            <w:proofErr w:type="gramStart"/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Угадай</w:t>
            </w:r>
            <w:proofErr w:type="gramEnd"/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 xml:space="preserve"> чей голосок»»,  «Определим игрушку».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08.02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21.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 xml:space="preserve">ОРУ с использованием скороговорок. 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Практическое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15.02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22.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Игры на развитие воображения, «Море волнуется», «Запрещенное движение».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01.03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23.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</w:rPr>
              <w:t xml:space="preserve">Игры: </w:t>
            </w: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 xml:space="preserve">«Класс, смирно», «За </w:t>
            </w: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lastRenderedPageBreak/>
              <w:t xml:space="preserve">флажками», </w:t>
            </w:r>
            <w:r w:rsidRPr="009D5047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 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08.03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lastRenderedPageBreak/>
              <w:t>24.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 xml:space="preserve">«Карлики </w:t>
            </w:r>
            <w:proofErr w:type="gramStart"/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–в</w:t>
            </w:r>
            <w:proofErr w:type="gramEnd"/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еликаны» «Запомни- порядок».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Игр</w:t>
            </w:r>
            <w:r w:rsidR="008F0AD8">
              <w:rPr>
                <w:rFonts w:eastAsia="Calibri"/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15.03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9767" w:type="dxa"/>
            <w:gridSpan w:val="6"/>
          </w:tcPr>
          <w:p w:rsidR="00AF2BBF" w:rsidRPr="00AF2BBF" w:rsidRDefault="00AF2BBF" w:rsidP="004769AC">
            <w:pPr>
              <w:jc w:val="center"/>
              <w:rPr>
                <w:b/>
                <w:sz w:val="22"/>
                <w:szCs w:val="22"/>
              </w:rPr>
            </w:pPr>
            <w:r w:rsidRPr="00AF2BBF">
              <w:rPr>
                <w:b/>
                <w:sz w:val="22"/>
                <w:szCs w:val="22"/>
              </w:rPr>
              <w:t xml:space="preserve">Раздел 6. </w:t>
            </w: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Нарушение осанки</w:t>
            </w:r>
            <w:r w:rsidR="009D5047">
              <w:rPr>
                <w:rFonts w:eastAsia="Calibri"/>
                <w:b/>
                <w:sz w:val="22"/>
                <w:szCs w:val="22"/>
                <w:lang w:eastAsia="ar-SA"/>
              </w:rPr>
              <w:t xml:space="preserve"> (4 часа)</w:t>
            </w: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25.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Комплексы упражнения для укрепления осанки.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Практическое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22.03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26.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 xml:space="preserve"> «Здоровый позвоночник». 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29.03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27.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 xml:space="preserve">Игры для укрепления мышечного корсета. 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Игр</w:t>
            </w:r>
            <w:r w:rsidR="008F0AD8">
              <w:rPr>
                <w:rFonts w:eastAsia="Calibri"/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05.04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28.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 xml:space="preserve"> «Дерево», «Передай мяч».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19.04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9767" w:type="dxa"/>
            <w:gridSpan w:val="6"/>
          </w:tcPr>
          <w:p w:rsidR="00AF2BBF" w:rsidRPr="00AF2BBF" w:rsidRDefault="00AF2BBF" w:rsidP="004769AC">
            <w:pPr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 xml:space="preserve">Раздел 7. </w:t>
            </w:r>
            <w:proofErr w:type="spellStart"/>
            <w:r w:rsidRPr="00AF2BBF">
              <w:rPr>
                <w:b/>
                <w:sz w:val="22"/>
                <w:szCs w:val="22"/>
              </w:rPr>
              <w:t>Спортландия</w:t>
            </w:r>
            <w:proofErr w:type="spellEnd"/>
            <w:r w:rsidR="009D5047">
              <w:rPr>
                <w:b/>
                <w:sz w:val="22"/>
                <w:szCs w:val="22"/>
              </w:rPr>
              <w:t xml:space="preserve"> (6 часов)</w:t>
            </w: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29.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 xml:space="preserve">Игровые правила. </w:t>
            </w:r>
          </w:p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Лекция</w:t>
            </w:r>
          </w:p>
        </w:tc>
        <w:tc>
          <w:tcPr>
            <w:tcW w:w="894" w:type="dxa"/>
          </w:tcPr>
          <w:p w:rsidR="00AF2BBF" w:rsidRPr="00AF2BBF" w:rsidRDefault="00C667E1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26.04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30.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 xml:space="preserve">Отработка игровых приёмов. 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Практическое</w:t>
            </w:r>
          </w:p>
        </w:tc>
        <w:tc>
          <w:tcPr>
            <w:tcW w:w="894" w:type="dxa"/>
          </w:tcPr>
          <w:p w:rsidR="00AF2BBF" w:rsidRPr="00AF2BBF" w:rsidRDefault="00BD058D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03.05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31.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Проведение игры</w:t>
            </w:r>
            <w:r w:rsidRPr="00AF2BBF">
              <w:rPr>
                <w:sz w:val="22"/>
                <w:szCs w:val="22"/>
              </w:rPr>
              <w:t xml:space="preserve"> Пионербол.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Соревновательный</w:t>
            </w:r>
          </w:p>
        </w:tc>
        <w:tc>
          <w:tcPr>
            <w:tcW w:w="894" w:type="dxa"/>
          </w:tcPr>
          <w:p w:rsidR="00AF2BBF" w:rsidRPr="00AF2BBF" w:rsidRDefault="00BD058D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10.05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32.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 xml:space="preserve">Спортивные эстафеты 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Соревновательный</w:t>
            </w:r>
          </w:p>
        </w:tc>
        <w:tc>
          <w:tcPr>
            <w:tcW w:w="894" w:type="dxa"/>
          </w:tcPr>
          <w:p w:rsidR="00AF2BBF" w:rsidRPr="00AF2BBF" w:rsidRDefault="00BD058D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17.05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33.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Игры: «Олимпиада» «Переправа».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8F0AD8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sz w:val="22"/>
                <w:szCs w:val="22"/>
                <w:lang w:eastAsia="ar-SA"/>
              </w:rPr>
              <w:t>Игра</w:t>
            </w:r>
          </w:p>
        </w:tc>
        <w:tc>
          <w:tcPr>
            <w:tcW w:w="894" w:type="dxa"/>
          </w:tcPr>
          <w:p w:rsidR="00AF2BBF" w:rsidRPr="00AF2BBF" w:rsidRDefault="00BD058D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24.05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  <w:tr w:rsidR="00AF2BBF" w:rsidRPr="00AF2BBF" w:rsidTr="00C667E1">
        <w:tc>
          <w:tcPr>
            <w:tcW w:w="693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34.</w:t>
            </w:r>
          </w:p>
        </w:tc>
        <w:tc>
          <w:tcPr>
            <w:tcW w:w="3810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Комбинированные эстафеты</w:t>
            </w:r>
          </w:p>
        </w:tc>
        <w:tc>
          <w:tcPr>
            <w:tcW w:w="1276" w:type="dxa"/>
          </w:tcPr>
          <w:p w:rsidR="00AF2BBF" w:rsidRPr="00AF2BBF" w:rsidRDefault="00AF2BBF" w:rsidP="004769AC">
            <w:pPr>
              <w:suppressAutoHyphens/>
              <w:jc w:val="center"/>
              <w:rPr>
                <w:rFonts w:eastAsia="Calibri"/>
                <w:b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b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6" w:type="dxa"/>
          </w:tcPr>
          <w:p w:rsidR="00AF2BBF" w:rsidRPr="00AF2BBF" w:rsidRDefault="00AF2BBF" w:rsidP="004769AC">
            <w:pPr>
              <w:suppressAutoHyphens/>
              <w:rPr>
                <w:rFonts w:eastAsia="Calibri"/>
                <w:sz w:val="22"/>
                <w:szCs w:val="22"/>
                <w:lang w:eastAsia="ar-SA"/>
              </w:rPr>
            </w:pPr>
            <w:r w:rsidRPr="00AF2BBF">
              <w:rPr>
                <w:rFonts w:eastAsia="Calibri"/>
                <w:sz w:val="22"/>
                <w:szCs w:val="22"/>
                <w:lang w:eastAsia="ar-SA"/>
              </w:rPr>
              <w:t>Соревновательный</w:t>
            </w:r>
          </w:p>
        </w:tc>
        <w:tc>
          <w:tcPr>
            <w:tcW w:w="894" w:type="dxa"/>
          </w:tcPr>
          <w:p w:rsidR="00AF2BBF" w:rsidRPr="00AF2BBF" w:rsidRDefault="00BD058D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  <w: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  <w:t>31.05</w:t>
            </w:r>
          </w:p>
        </w:tc>
        <w:tc>
          <w:tcPr>
            <w:tcW w:w="968" w:type="dxa"/>
          </w:tcPr>
          <w:p w:rsidR="00AF2BBF" w:rsidRPr="00AF2BBF" w:rsidRDefault="00AF2BBF" w:rsidP="004769AC">
            <w:pPr>
              <w:rPr>
                <w:rFonts w:eastAsia="Calibri"/>
                <w:sz w:val="22"/>
                <w:szCs w:val="22"/>
                <w:shd w:val="clear" w:color="auto" w:fill="FFFFFF"/>
                <w:lang w:eastAsia="ar-SA"/>
              </w:rPr>
            </w:pPr>
          </w:p>
        </w:tc>
      </w:tr>
    </w:tbl>
    <w:p w:rsidR="00AF2BBF" w:rsidRPr="00AF2BBF" w:rsidRDefault="00AF2BBF" w:rsidP="004769A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</w:pPr>
    </w:p>
    <w:p w:rsidR="00AF2BBF" w:rsidRPr="00AF2BBF" w:rsidRDefault="00AF2BBF" w:rsidP="004769A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</w:pPr>
    </w:p>
    <w:p w:rsidR="00AF2BBF" w:rsidRPr="00AF2BBF" w:rsidRDefault="00AF2BBF" w:rsidP="004769A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F0AD8" w:rsidRDefault="008F0AD8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F0AD8" w:rsidRDefault="008F0AD8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F0AD8" w:rsidRDefault="008F0AD8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8F0AD8" w:rsidRPr="00AF2BBF" w:rsidRDefault="008F0AD8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br/>
      </w: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769AC" w:rsidRDefault="004769AC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4769AC" w:rsidRPr="00AF2BBF" w:rsidRDefault="004769AC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ПРИЛОЖЕНИЕ</w:t>
      </w: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 w:rsidRPr="00AF2BBF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Лист корректировки календарно-тематического планирования</w:t>
      </w:r>
    </w:p>
    <w:p w:rsidR="00AF2BBF" w:rsidRPr="00AF2BBF" w:rsidRDefault="00AF2BBF" w:rsidP="004769AC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u w:val="single"/>
          <w:lang w:eastAsia="ar-SA"/>
        </w:rPr>
      </w:pPr>
      <w:r w:rsidRPr="00AF2BBF">
        <w:rPr>
          <w:rFonts w:ascii="Times New Roman" w:eastAsia="Calibri" w:hAnsi="Times New Roman" w:cs="Times New Roman"/>
          <w:sz w:val="28"/>
          <w:szCs w:val="24"/>
          <w:lang w:eastAsia="ar-SA"/>
        </w:rPr>
        <w:t>Внеурочная деятельность:</w:t>
      </w:r>
      <w:r w:rsidRPr="00AF2BBF">
        <w:rPr>
          <w:rFonts w:ascii="Times New Roman" w:eastAsia="Calibri" w:hAnsi="Times New Roman" w:cs="Times New Roman"/>
          <w:sz w:val="28"/>
          <w:szCs w:val="24"/>
          <w:u w:val="single"/>
          <w:lang w:eastAsia="ar-SA"/>
        </w:rPr>
        <w:t xml:space="preserve"> «Подвижные игры» </w:t>
      </w:r>
      <w:r w:rsidRPr="00AF2BBF">
        <w:rPr>
          <w:rFonts w:ascii="Times New Roman" w:eastAsia="Calibri" w:hAnsi="Times New Roman" w:cs="Times New Roman"/>
          <w:sz w:val="28"/>
          <w:szCs w:val="24"/>
          <w:u w:val="single"/>
          <w:lang w:eastAsia="ar-SA"/>
        </w:rPr>
        <w:br/>
      </w:r>
      <w:r w:rsidRPr="00AF2BBF">
        <w:rPr>
          <w:rFonts w:ascii="Times New Roman" w:eastAsia="Calibri" w:hAnsi="Times New Roman" w:cs="Times New Roman"/>
          <w:sz w:val="28"/>
          <w:szCs w:val="24"/>
          <w:lang w:eastAsia="ar-SA"/>
        </w:rPr>
        <w:t>Класс:</w:t>
      </w:r>
      <w:r w:rsidRPr="00AF2BBF">
        <w:rPr>
          <w:rFonts w:ascii="Times New Roman" w:eastAsia="Calibri" w:hAnsi="Times New Roman" w:cs="Times New Roman"/>
          <w:sz w:val="28"/>
          <w:szCs w:val="24"/>
          <w:u w:val="single"/>
          <w:lang w:eastAsia="ar-SA"/>
        </w:rPr>
        <w:t xml:space="preserve"> 3</w:t>
      </w:r>
      <w:r w:rsidR="009D5047">
        <w:rPr>
          <w:rFonts w:ascii="Times New Roman" w:eastAsia="Calibri" w:hAnsi="Times New Roman" w:cs="Times New Roman"/>
          <w:sz w:val="28"/>
          <w:szCs w:val="24"/>
          <w:u w:val="single"/>
          <w:lang w:eastAsia="ar-SA"/>
        </w:rPr>
        <w:t xml:space="preserve"> – 4 </w:t>
      </w:r>
      <w:r w:rsidRPr="00AF2BBF">
        <w:rPr>
          <w:rFonts w:ascii="Times New Roman" w:eastAsia="Calibri" w:hAnsi="Times New Roman" w:cs="Times New Roman"/>
          <w:sz w:val="28"/>
          <w:szCs w:val="24"/>
          <w:u w:val="single"/>
          <w:lang w:eastAsia="ar-SA"/>
        </w:rPr>
        <w:br/>
      </w:r>
      <w:r w:rsidRPr="00AF2BBF">
        <w:rPr>
          <w:rFonts w:ascii="Times New Roman" w:eastAsia="Calibri" w:hAnsi="Times New Roman" w:cs="Times New Roman"/>
          <w:sz w:val="28"/>
          <w:szCs w:val="24"/>
          <w:lang w:eastAsia="ar-SA"/>
        </w:rPr>
        <w:t>Учитель:</w:t>
      </w:r>
      <w:r w:rsidRPr="00AF2BBF">
        <w:rPr>
          <w:rFonts w:ascii="Times New Roman" w:eastAsia="Calibri" w:hAnsi="Times New Roman" w:cs="Times New Roman"/>
          <w:sz w:val="28"/>
          <w:szCs w:val="24"/>
          <w:u w:val="single"/>
          <w:lang w:eastAsia="ar-SA"/>
        </w:rPr>
        <w:t xml:space="preserve"> Плешакова О.В</w:t>
      </w:r>
      <w:r w:rsidR="009D5047">
        <w:rPr>
          <w:rFonts w:ascii="Times New Roman" w:eastAsia="Calibri" w:hAnsi="Times New Roman" w:cs="Times New Roman"/>
          <w:sz w:val="28"/>
          <w:szCs w:val="24"/>
          <w:u w:val="single"/>
          <w:lang w:eastAsia="ar-SA"/>
        </w:rPr>
        <w:t>.</w:t>
      </w:r>
    </w:p>
    <w:p w:rsidR="00AF2BBF" w:rsidRDefault="009D5047" w:rsidP="004769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>2021-2022</w:t>
      </w:r>
      <w:r w:rsidR="00AF2BBF" w:rsidRPr="00AF2BBF">
        <w:rPr>
          <w:rFonts w:ascii="Times New Roman" w:eastAsia="Calibri" w:hAnsi="Times New Roman" w:cs="Times New Roman"/>
          <w:b/>
          <w:sz w:val="28"/>
          <w:szCs w:val="24"/>
          <w:lang w:eastAsia="ar-SA"/>
        </w:rPr>
        <w:t xml:space="preserve"> учебный год</w:t>
      </w:r>
    </w:p>
    <w:p w:rsidR="009D5047" w:rsidRPr="00AF2BBF" w:rsidRDefault="009D5047" w:rsidP="004769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ar-SA"/>
        </w:rPr>
      </w:pPr>
    </w:p>
    <w:tbl>
      <w:tblPr>
        <w:tblW w:w="107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3"/>
        <w:gridCol w:w="4062"/>
        <w:gridCol w:w="1134"/>
        <w:gridCol w:w="1134"/>
        <w:gridCol w:w="1701"/>
        <w:gridCol w:w="1559"/>
      </w:tblGrid>
      <w:tr w:rsidR="009D5047" w:rsidRPr="00AF2BBF" w:rsidTr="00C667E1">
        <w:trPr>
          <w:trHeight w:val="443"/>
        </w:trPr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F2B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№ урока </w:t>
            </w:r>
          </w:p>
        </w:tc>
        <w:tc>
          <w:tcPr>
            <w:tcW w:w="4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F2B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F2B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D50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F2B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9D5047" w:rsidRPr="00AF2BBF" w:rsidTr="00C667E1">
        <w:trPr>
          <w:trHeight w:val="120"/>
        </w:trPr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D50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D50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дано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  <w:r w:rsidRPr="00AF2BBF"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  <w:tab/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  <w:r w:rsidRPr="00AF2BBF"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  <w:tab/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  <w:r w:rsidRPr="00AF2BBF"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  <w:tab/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  <w:tr w:rsidR="009D5047" w:rsidRPr="00AF2BBF" w:rsidTr="00C667E1"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47" w:rsidRPr="00AF2BBF" w:rsidRDefault="009D5047" w:rsidP="004769AC">
            <w:pPr>
              <w:spacing w:after="0" w:line="240" w:lineRule="auto"/>
              <w:rPr>
                <w:rFonts w:ascii="Times New Roman" w:eastAsia="Calibri" w:hAnsi="Times New Roman" w:cs="Times New Roman"/>
                <w:sz w:val="40"/>
                <w:szCs w:val="40"/>
                <w:lang w:eastAsia="ar-SA"/>
              </w:rPr>
            </w:pPr>
          </w:p>
        </w:tc>
      </w:tr>
    </w:tbl>
    <w:p w:rsidR="00AF2BBF" w:rsidRPr="00AF2BBF" w:rsidRDefault="00AF2BBF" w:rsidP="004769AC">
      <w:pPr>
        <w:tabs>
          <w:tab w:val="left" w:pos="4002"/>
        </w:tabs>
        <w:spacing w:after="0" w:line="240" w:lineRule="auto"/>
        <w:rPr>
          <w:rFonts w:ascii="Calibri" w:eastAsia="Calibri" w:hAnsi="Calibri" w:cs="Calibri"/>
          <w:lang w:eastAsia="ar-SA"/>
        </w:rPr>
      </w:pPr>
    </w:p>
    <w:p w:rsidR="00AF2BBF" w:rsidRPr="00AF2BBF" w:rsidRDefault="00AF2BBF" w:rsidP="004769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93953" w:rsidRDefault="00693953" w:rsidP="004769AC">
      <w:pPr>
        <w:spacing w:after="0" w:line="240" w:lineRule="auto"/>
      </w:pPr>
    </w:p>
    <w:sectPr w:rsidR="00693953" w:rsidSect="004769AC">
      <w:pgSz w:w="11906" w:h="16838"/>
      <w:pgMar w:top="851" w:right="42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</w:lvl>
    <w:lvl w:ilvl="3" w:tentative="1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</w:lvl>
    <w:lvl w:ilvl="4" w:tentative="1">
      <w:start w:val="1"/>
      <w:numFmt w:val="decimal"/>
      <w:lvlText w:val="%5."/>
      <w:lvlJc w:val="left"/>
      <w:pPr>
        <w:tabs>
          <w:tab w:val="left" w:pos="1800"/>
        </w:tabs>
        <w:ind w:left="1800" w:hanging="360"/>
      </w:pPr>
    </w:lvl>
    <w:lvl w:ilvl="5" w:tentative="1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</w:lvl>
    <w:lvl w:ilvl="6" w:tentative="1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1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</w:lvl>
    <w:lvl w:ilvl="8" w:tentative="1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">
    <w:nsid w:val="0C177AE7"/>
    <w:multiLevelType w:val="hybridMultilevel"/>
    <w:tmpl w:val="B9E2B878"/>
    <w:lvl w:ilvl="0" w:tplc="C212AEA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E1088"/>
    <w:multiLevelType w:val="multilevel"/>
    <w:tmpl w:val="0D4E1088"/>
    <w:lvl w:ilvl="0">
      <w:start w:val="1"/>
      <w:numFmt w:val="bullet"/>
      <w:lvlText w:val=""/>
      <w:lvlJc w:val="left"/>
      <w:pPr>
        <w:tabs>
          <w:tab w:val="left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1506"/>
        </w:tabs>
        <w:ind w:left="150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66"/>
        </w:tabs>
        <w:ind w:left="366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826"/>
        </w:tabs>
        <w:ind w:left="582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546"/>
        </w:tabs>
        <w:ind w:left="6546" w:hanging="360"/>
      </w:pPr>
      <w:rPr>
        <w:rFonts w:ascii="Wingdings" w:hAnsi="Wingdings" w:hint="default"/>
      </w:rPr>
    </w:lvl>
  </w:abstractNum>
  <w:abstractNum w:abstractNumId="3">
    <w:nsid w:val="1C8F5A72"/>
    <w:multiLevelType w:val="multilevel"/>
    <w:tmpl w:val="1C8F5A7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6A6712"/>
    <w:multiLevelType w:val="multilevel"/>
    <w:tmpl w:val="446A671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FD2D70"/>
    <w:multiLevelType w:val="multilevel"/>
    <w:tmpl w:val="45FD2D70"/>
    <w:lvl w:ilvl="0">
      <w:start w:val="1"/>
      <w:numFmt w:val="bullet"/>
      <w:lvlText w:val=""/>
      <w:lvlJc w:val="left"/>
      <w:pPr>
        <w:tabs>
          <w:tab w:val="left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1506"/>
        </w:tabs>
        <w:ind w:left="150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66"/>
        </w:tabs>
        <w:ind w:left="366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826"/>
        </w:tabs>
        <w:ind w:left="582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546"/>
        </w:tabs>
        <w:ind w:left="6546" w:hanging="360"/>
      </w:pPr>
      <w:rPr>
        <w:rFonts w:ascii="Wingdings" w:hAnsi="Wingdings" w:hint="default"/>
      </w:rPr>
    </w:lvl>
  </w:abstractNum>
  <w:abstractNum w:abstractNumId="6">
    <w:nsid w:val="4750112A"/>
    <w:multiLevelType w:val="multilevel"/>
    <w:tmpl w:val="4750112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B90AFD"/>
    <w:multiLevelType w:val="multilevel"/>
    <w:tmpl w:val="54B90AFD"/>
    <w:lvl w:ilvl="0">
      <w:start w:val="1"/>
      <w:numFmt w:val="bullet"/>
      <w:lvlText w:val=""/>
      <w:lvlJc w:val="left"/>
      <w:pPr>
        <w:tabs>
          <w:tab w:val="left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left" w:pos="1506"/>
        </w:tabs>
        <w:ind w:left="150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66"/>
        </w:tabs>
        <w:ind w:left="366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826"/>
        </w:tabs>
        <w:ind w:left="582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546"/>
        </w:tabs>
        <w:ind w:left="6546" w:hanging="360"/>
      </w:pPr>
      <w:rPr>
        <w:rFonts w:ascii="Wingdings" w:hAnsi="Wingdings" w:hint="default"/>
      </w:rPr>
    </w:lvl>
  </w:abstractNum>
  <w:abstractNum w:abstractNumId="8">
    <w:nsid w:val="570D55D0"/>
    <w:multiLevelType w:val="hybridMultilevel"/>
    <w:tmpl w:val="D4069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E78FC"/>
    <w:multiLevelType w:val="hybridMultilevel"/>
    <w:tmpl w:val="9A0EB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A35F6"/>
    <w:multiLevelType w:val="hybridMultilevel"/>
    <w:tmpl w:val="81BC7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10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62F"/>
    <w:rsid w:val="004769AC"/>
    <w:rsid w:val="00693953"/>
    <w:rsid w:val="008F0AD8"/>
    <w:rsid w:val="0091362F"/>
    <w:rsid w:val="009D5047"/>
    <w:rsid w:val="00AF2BBF"/>
    <w:rsid w:val="00BD058D"/>
    <w:rsid w:val="00C667E1"/>
    <w:rsid w:val="00F1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F2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F2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Физика-1</dc:creator>
  <cp:keywords/>
  <dc:description/>
  <cp:lastModifiedBy>Физика-1</cp:lastModifiedBy>
  <cp:revision>6</cp:revision>
  <dcterms:created xsi:type="dcterms:W3CDTF">2021-10-14T06:40:00Z</dcterms:created>
  <dcterms:modified xsi:type="dcterms:W3CDTF">2021-10-14T08:16:00Z</dcterms:modified>
</cp:coreProperties>
</file>