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5A9" w:rsidRPr="002C4BE1" w:rsidRDefault="004945A9" w:rsidP="00743574">
      <w:pPr>
        <w:spacing w:after="200" w:line="240" w:lineRule="atLeast"/>
        <w:jc w:val="center"/>
        <w:rPr>
          <w:b/>
          <w:color w:val="000000"/>
        </w:rPr>
      </w:pPr>
      <w:r w:rsidRPr="002C4BE1">
        <w:rPr>
          <w:b/>
          <w:color w:val="000000"/>
        </w:rPr>
        <w:t>Пояснительная записка</w:t>
      </w:r>
    </w:p>
    <w:p w:rsidR="00836A74" w:rsidRPr="002C4BE1" w:rsidRDefault="00836A74" w:rsidP="00836A74">
      <w:pPr>
        <w:suppressAutoHyphens/>
        <w:autoSpaceDN w:val="0"/>
        <w:ind w:firstLine="360"/>
        <w:rPr>
          <w:color w:val="000000"/>
          <w:kern w:val="3"/>
          <w:lang w:eastAsia="en-US"/>
        </w:rPr>
      </w:pPr>
      <w:r w:rsidRPr="002C4BE1">
        <w:rPr>
          <w:color w:val="000000"/>
          <w:kern w:val="3"/>
          <w:lang w:eastAsia="en-US"/>
        </w:rPr>
        <w:t>Рабочая программа учебного курса «Основы религиозных культур и светской этики» для 4 класса составлена на основе следующих нормативно-правовых документов:</w:t>
      </w:r>
    </w:p>
    <w:p w:rsidR="00836A74" w:rsidRPr="002C4BE1" w:rsidRDefault="00836A74" w:rsidP="00836A74">
      <w:pPr>
        <w:numPr>
          <w:ilvl w:val="0"/>
          <w:numId w:val="7"/>
        </w:numPr>
        <w:suppressAutoHyphens/>
        <w:autoSpaceDN w:val="0"/>
        <w:spacing w:after="200" w:line="276" w:lineRule="auto"/>
        <w:rPr>
          <w:color w:val="000000"/>
          <w:kern w:val="3"/>
          <w:lang w:eastAsia="en-US"/>
        </w:rPr>
      </w:pPr>
      <w:r w:rsidRPr="002C4BE1">
        <w:rPr>
          <w:color w:val="000000"/>
          <w:kern w:val="3"/>
          <w:lang w:eastAsia="en-US"/>
        </w:rPr>
        <w:t>Федерального государственного образовательного стандарта начального общего образования, утвержденным приказом Министерства образования и науки Российской Федерации от 06.10.2009 № 373, с изменениями и дополнениями.</w:t>
      </w:r>
    </w:p>
    <w:p w:rsidR="00452FCC" w:rsidRPr="00452FCC" w:rsidRDefault="00836A74" w:rsidP="00836A74">
      <w:pPr>
        <w:numPr>
          <w:ilvl w:val="0"/>
          <w:numId w:val="7"/>
        </w:numPr>
        <w:spacing w:after="200" w:line="276" w:lineRule="auto"/>
        <w:rPr>
          <w:color w:val="000000"/>
          <w:kern w:val="3"/>
          <w:lang w:eastAsia="en-US"/>
        </w:rPr>
      </w:pPr>
      <w:r w:rsidRPr="002C4BE1">
        <w:rPr>
          <w:color w:val="000000"/>
          <w:kern w:val="3"/>
          <w:lang w:eastAsia="en-US"/>
        </w:rPr>
        <w:t xml:space="preserve">Основной образовательной программы НОО МОУ </w:t>
      </w:r>
      <w:proofErr w:type="spellStart"/>
      <w:r w:rsidRPr="002C4BE1">
        <w:rPr>
          <w:color w:val="000000"/>
          <w:kern w:val="3"/>
          <w:lang w:eastAsia="en-US"/>
        </w:rPr>
        <w:t>Тимирязевск</w:t>
      </w:r>
      <w:r w:rsidR="00452FCC">
        <w:rPr>
          <w:color w:val="000000"/>
          <w:kern w:val="3"/>
          <w:lang w:eastAsia="en-US"/>
        </w:rPr>
        <w:t>ой</w:t>
      </w:r>
      <w:proofErr w:type="spellEnd"/>
      <w:r w:rsidR="00452FCC">
        <w:rPr>
          <w:color w:val="000000"/>
          <w:kern w:val="3"/>
          <w:lang w:eastAsia="en-US"/>
        </w:rPr>
        <w:t xml:space="preserve"> СШ (приказ </w:t>
      </w:r>
      <w:r w:rsidR="00452FCC" w:rsidRPr="00404DF6">
        <w:t>№</w:t>
      </w:r>
      <w:r w:rsidR="00452FCC">
        <w:t xml:space="preserve"> 276</w:t>
      </w:r>
      <w:r w:rsidR="00452FCC" w:rsidRPr="00404DF6">
        <w:t xml:space="preserve"> от 2</w:t>
      </w:r>
      <w:r w:rsidR="00452FCC">
        <w:t>6</w:t>
      </w:r>
      <w:r w:rsidR="00452FCC" w:rsidRPr="00404DF6">
        <w:t>.05.202</w:t>
      </w:r>
      <w:r w:rsidR="00452FCC">
        <w:t>1</w:t>
      </w:r>
      <w:r w:rsidR="00452FCC" w:rsidRPr="00404DF6">
        <w:t xml:space="preserve"> г</w:t>
      </w:r>
      <w:proofErr w:type="gramStart"/>
      <w:r w:rsidR="00452FCC">
        <w:rPr>
          <w:color w:val="000000"/>
          <w:kern w:val="3"/>
          <w:lang w:eastAsia="en-US"/>
        </w:rPr>
        <w:t xml:space="preserve"> </w:t>
      </w:r>
      <w:r w:rsidRPr="002C4BE1">
        <w:rPr>
          <w:color w:val="000000"/>
          <w:kern w:val="3"/>
          <w:lang w:eastAsia="en-US"/>
        </w:rPr>
        <w:t>)</w:t>
      </w:r>
      <w:proofErr w:type="gramEnd"/>
      <w:r w:rsidRPr="002C4BE1">
        <w:rPr>
          <w:color w:val="000000"/>
        </w:rPr>
        <w:t xml:space="preserve"> </w:t>
      </w:r>
    </w:p>
    <w:p w:rsidR="00452FCC" w:rsidRPr="00452FCC" w:rsidRDefault="00452FCC" w:rsidP="00452FCC">
      <w:pPr>
        <w:spacing w:after="200" w:line="276" w:lineRule="auto"/>
        <w:jc w:val="both"/>
        <w:rPr>
          <w:color w:val="000000"/>
          <w:kern w:val="3"/>
          <w:lang w:eastAsia="en-US"/>
        </w:rPr>
      </w:pPr>
      <w:r w:rsidRPr="00452FCC">
        <w:t xml:space="preserve">    Рабочая программа разработана на основе примерной программы основного  общего</w:t>
      </w:r>
      <w:r w:rsidRPr="00452FCC">
        <w:rPr>
          <w:rFonts w:eastAsia="Calibri"/>
          <w:lang w:eastAsia="en-US"/>
        </w:rPr>
        <w:t xml:space="preserve"> </w:t>
      </w:r>
      <w:r w:rsidRPr="00452FCC">
        <w:t xml:space="preserve">«Основы  религиозных культур и светской этики» - 4 класс: сборник примерных рабочих программ. Предметная  линия учебников комплексного курса «Основы религиозных культур и светской этики»: учеб. пособие для общеобразовательных организаций под ред. / </w:t>
      </w:r>
      <w:proofErr w:type="spellStart"/>
      <w:r w:rsidRPr="00452FCC">
        <w:t>А.Я.Данилюк</w:t>
      </w:r>
      <w:proofErr w:type="spellEnd"/>
      <w:r w:rsidRPr="00452FCC">
        <w:t xml:space="preserve"> и </w:t>
      </w:r>
      <w:proofErr w:type="spellStart"/>
      <w:proofErr w:type="gramStart"/>
      <w:r w:rsidRPr="00452FCC">
        <w:t>др</w:t>
      </w:r>
      <w:proofErr w:type="spellEnd"/>
      <w:proofErr w:type="gramEnd"/>
      <w:r w:rsidRPr="00452FCC">
        <w:t>/ -  2 – е изд. –М.: Просвещение, 2019</w:t>
      </w:r>
      <w:r w:rsidRPr="00452FCC">
        <w:rPr>
          <w:color w:val="000000"/>
        </w:rPr>
        <w:t xml:space="preserve"> </w:t>
      </w:r>
    </w:p>
    <w:p w:rsidR="00517CA1" w:rsidRPr="00743574" w:rsidRDefault="00452FCC" w:rsidP="00743574">
      <w:pPr>
        <w:spacing w:after="200" w:line="276" w:lineRule="auto"/>
        <w:jc w:val="both"/>
        <w:rPr>
          <w:color w:val="000000"/>
          <w:kern w:val="3"/>
          <w:lang w:eastAsia="en-US"/>
        </w:rPr>
      </w:pPr>
      <w:r w:rsidRPr="00452FCC">
        <w:rPr>
          <w:color w:val="000000"/>
        </w:rPr>
        <w:t>Рабочая программа ориентирована на использование УМК</w:t>
      </w:r>
      <w:proofErr w:type="gramStart"/>
      <w:r w:rsidRPr="00452FCC">
        <w:rPr>
          <w:color w:val="000000"/>
        </w:rPr>
        <w:t xml:space="preserve"> :</w:t>
      </w:r>
      <w:proofErr w:type="gramEnd"/>
      <w:r w:rsidRPr="00452FCC">
        <w:rPr>
          <w:color w:val="000000"/>
        </w:rPr>
        <w:t xml:space="preserve">  </w:t>
      </w:r>
      <w:r w:rsidRPr="00452FCC">
        <w:t xml:space="preserve">   </w:t>
      </w:r>
      <w:proofErr w:type="spellStart"/>
      <w:r w:rsidRPr="00452FCC">
        <w:t>А.Л.Беглов</w:t>
      </w:r>
      <w:proofErr w:type="spellEnd"/>
      <w:r w:rsidRPr="00452FCC">
        <w:t xml:space="preserve">, </w:t>
      </w:r>
      <w:proofErr w:type="spellStart"/>
      <w:r w:rsidRPr="00452FCC">
        <w:t>Е.В.Саплина</w:t>
      </w:r>
      <w:proofErr w:type="spellEnd"/>
      <w:r w:rsidRPr="00452FCC">
        <w:t xml:space="preserve">, </w:t>
      </w:r>
      <w:proofErr w:type="spellStart"/>
      <w:r w:rsidRPr="00452FCC">
        <w:t>Е.С.Токарева</w:t>
      </w:r>
      <w:proofErr w:type="spellEnd"/>
      <w:proofErr w:type="gramStart"/>
      <w:r w:rsidRPr="00452FCC">
        <w:t xml:space="preserve"> </w:t>
      </w:r>
      <w:r w:rsidRPr="00452FCC">
        <w:rPr>
          <w:color w:val="000000"/>
          <w:kern w:val="3"/>
          <w:lang w:eastAsia="en-US"/>
        </w:rPr>
        <w:t>.</w:t>
      </w:r>
      <w:proofErr w:type="gramEnd"/>
      <w:r w:rsidRPr="00452FCC">
        <w:t>Основы религиозных культур и светской этики. Основы мировых религиозных культур. 4 класс: учеб</w:t>
      </w:r>
      <w:proofErr w:type="gramStart"/>
      <w:r w:rsidRPr="00452FCC">
        <w:t>.</w:t>
      </w:r>
      <w:proofErr w:type="gramEnd"/>
      <w:r w:rsidRPr="00452FCC">
        <w:t xml:space="preserve"> </w:t>
      </w:r>
      <w:proofErr w:type="gramStart"/>
      <w:r w:rsidRPr="00452FCC">
        <w:t>д</w:t>
      </w:r>
      <w:proofErr w:type="gramEnd"/>
      <w:r w:rsidRPr="00452FCC">
        <w:t xml:space="preserve">ля </w:t>
      </w:r>
      <w:proofErr w:type="spellStart"/>
      <w:r w:rsidRPr="00452FCC">
        <w:t>общеобразоват</w:t>
      </w:r>
      <w:proofErr w:type="spellEnd"/>
      <w:r w:rsidRPr="00452FCC">
        <w:t>. организаций  -4-е изд. – М.: Просвещение, 2018.</w:t>
      </w:r>
    </w:p>
    <w:p w:rsidR="00836A74" w:rsidRPr="002C4BE1" w:rsidRDefault="00836A74" w:rsidP="00836A74">
      <w:pPr>
        <w:jc w:val="center"/>
        <w:rPr>
          <w:spacing w:val="-6"/>
          <w:w w:val="102"/>
        </w:rPr>
      </w:pPr>
      <w:r w:rsidRPr="002C4BE1">
        <w:rPr>
          <w:rFonts w:eastAsia="PMingLiU"/>
          <w:b/>
          <w:lang w:eastAsia="ar-SA"/>
        </w:rPr>
        <w:t>Цели и задачи курса</w:t>
      </w:r>
    </w:p>
    <w:p w:rsidR="00836A74" w:rsidRPr="002C4BE1" w:rsidRDefault="00836A74" w:rsidP="00836A74">
      <w:pPr>
        <w:jc w:val="both"/>
      </w:pPr>
      <w:r w:rsidRPr="002C4BE1">
        <w:rPr>
          <w:b/>
        </w:rPr>
        <w:t>Цель учебного курса</w:t>
      </w:r>
      <w:r w:rsidRPr="002C4BE1">
        <w:t xml:space="preserve"> «Основы религиозных культур и светской этики» - формирование у младшего подрастающего поколения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836A74" w:rsidRPr="002C4BE1" w:rsidRDefault="00836A74" w:rsidP="00836A74">
      <w:pPr>
        <w:jc w:val="both"/>
      </w:pPr>
      <w:r w:rsidRPr="002C4BE1">
        <w:rPr>
          <w:b/>
        </w:rPr>
        <w:t>Основные задачи учебного курса:</w:t>
      </w:r>
    </w:p>
    <w:p w:rsidR="00836A74" w:rsidRPr="002C4BE1" w:rsidRDefault="00836A74" w:rsidP="00836A74">
      <w:pPr>
        <w:numPr>
          <w:ilvl w:val="0"/>
          <w:numId w:val="6"/>
        </w:numPr>
        <w:spacing w:after="200" w:line="276" w:lineRule="auto"/>
        <w:jc w:val="both"/>
      </w:pPr>
      <w:r w:rsidRPr="002C4BE1">
        <w:t>знакомство обучающихся с основами мировых религиозных культур;</w:t>
      </w:r>
    </w:p>
    <w:p w:rsidR="00836A74" w:rsidRPr="002C4BE1" w:rsidRDefault="00836A74" w:rsidP="00836A74">
      <w:pPr>
        <w:numPr>
          <w:ilvl w:val="0"/>
          <w:numId w:val="6"/>
        </w:numPr>
        <w:spacing w:after="200" w:line="276" w:lineRule="auto"/>
        <w:jc w:val="both"/>
      </w:pPr>
      <w:r w:rsidRPr="002C4BE1"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836A74" w:rsidRPr="002C4BE1" w:rsidRDefault="00836A74" w:rsidP="00836A74">
      <w:pPr>
        <w:numPr>
          <w:ilvl w:val="0"/>
          <w:numId w:val="6"/>
        </w:numPr>
        <w:spacing w:after="200" w:line="276" w:lineRule="auto"/>
        <w:jc w:val="both"/>
      </w:pPr>
      <w:r w:rsidRPr="002C4BE1">
        <w:t xml:space="preserve">обобщение знаний, понятий и представлений о духовной культуре и морали, полученных </w:t>
      </w:r>
      <w:proofErr w:type="gramStart"/>
      <w:r w:rsidRPr="002C4BE1">
        <w:t>обучающимися</w:t>
      </w:r>
      <w:proofErr w:type="gramEnd"/>
      <w:r w:rsidRPr="002C4BE1"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36A74" w:rsidRPr="002C4BE1" w:rsidRDefault="00836A74" w:rsidP="00836A74">
      <w:pPr>
        <w:numPr>
          <w:ilvl w:val="0"/>
          <w:numId w:val="6"/>
        </w:numPr>
        <w:spacing w:after="200" w:line="276" w:lineRule="auto"/>
        <w:jc w:val="both"/>
      </w:pPr>
      <w:r w:rsidRPr="002C4BE1">
        <w:t xml:space="preserve">развитие способностей младших школьников к общению в </w:t>
      </w:r>
      <w:proofErr w:type="spellStart"/>
      <w:r w:rsidRPr="002C4BE1">
        <w:t>полиэтничной</w:t>
      </w:r>
      <w:proofErr w:type="spellEnd"/>
      <w:r w:rsidRPr="002C4BE1">
        <w:t xml:space="preserve"> и многоконфессиональной среде на основе взаимного уважения и диалога во имя общественного мира и согласия.</w:t>
      </w:r>
    </w:p>
    <w:p w:rsidR="00836A74" w:rsidRPr="002C4BE1" w:rsidRDefault="00836A74" w:rsidP="00836A74">
      <w:pPr>
        <w:ind w:left="720"/>
        <w:jc w:val="both"/>
      </w:pPr>
      <w:r w:rsidRPr="002C4BE1">
        <w:t xml:space="preserve">  </w:t>
      </w:r>
      <w:r w:rsidR="00743574">
        <w:t xml:space="preserve">                            </w:t>
      </w:r>
      <w:r w:rsidRPr="002C4BE1">
        <w:t xml:space="preserve">                                                               </w:t>
      </w:r>
    </w:p>
    <w:p w:rsidR="0088146C" w:rsidRPr="006149D3" w:rsidRDefault="0088146C" w:rsidP="0088146C">
      <w:pPr>
        <w:ind w:left="360"/>
        <w:jc w:val="both"/>
        <w:rPr>
          <w:rFonts w:eastAsiaTheme="minorHAnsi"/>
          <w:lang w:eastAsia="en-US"/>
        </w:rPr>
      </w:pPr>
      <w:r w:rsidRPr="002C4BE1">
        <w:t xml:space="preserve">       </w:t>
      </w:r>
      <w:r w:rsidRPr="006149D3">
        <w:rPr>
          <w:rFonts w:eastAsiaTheme="minorHAnsi"/>
          <w:lang w:eastAsia="en-US"/>
        </w:rPr>
        <w:t xml:space="preserve">Согласно учебному плану МОУ </w:t>
      </w:r>
      <w:proofErr w:type="spellStart"/>
      <w:r w:rsidRPr="006149D3">
        <w:rPr>
          <w:rFonts w:eastAsiaTheme="minorHAnsi"/>
          <w:lang w:eastAsia="en-US"/>
        </w:rPr>
        <w:t>Тимирязевской</w:t>
      </w:r>
      <w:proofErr w:type="spellEnd"/>
      <w:r w:rsidRPr="006149D3">
        <w:rPr>
          <w:rFonts w:eastAsiaTheme="minorHAnsi"/>
          <w:lang w:eastAsia="en-US"/>
        </w:rPr>
        <w:t xml:space="preserve"> СШ в 2021-2022 учебном </w:t>
      </w:r>
      <w:r>
        <w:rPr>
          <w:rFonts w:eastAsiaTheme="minorHAnsi"/>
          <w:lang w:eastAsia="en-US"/>
        </w:rPr>
        <w:t>году на изучение ОРКСЭ в 4 классе отводится: в год – 34 часа, в неделю – 1 час</w:t>
      </w:r>
    </w:p>
    <w:p w:rsidR="0088146C" w:rsidRPr="002C4BE1" w:rsidRDefault="0088146C" w:rsidP="0088146C">
      <w:pPr>
        <w:ind w:left="720"/>
        <w:jc w:val="both"/>
      </w:pPr>
      <w:r w:rsidRPr="002C4BE1">
        <w:t xml:space="preserve">                                                                                          </w:t>
      </w:r>
    </w:p>
    <w:p w:rsidR="00836A74" w:rsidRPr="002C4BE1" w:rsidRDefault="00836A74" w:rsidP="00452FCC">
      <w:pPr>
        <w:spacing w:after="200" w:line="240" w:lineRule="atLeast"/>
        <w:rPr>
          <w:b/>
          <w:color w:val="000000"/>
        </w:rPr>
      </w:pPr>
    </w:p>
    <w:p w:rsidR="009F3E16" w:rsidRPr="002C4BE1" w:rsidRDefault="009F3E16" w:rsidP="009F3E16">
      <w:pPr>
        <w:shd w:val="clear" w:color="auto" w:fill="FFFFFF"/>
        <w:ind w:left="567" w:firstLine="341"/>
        <w:jc w:val="center"/>
        <w:rPr>
          <w:b/>
          <w:bCs/>
        </w:rPr>
      </w:pPr>
      <w:r w:rsidRPr="002C4BE1">
        <w:rPr>
          <w:b/>
          <w:bCs/>
        </w:rPr>
        <w:lastRenderedPageBreak/>
        <w:t xml:space="preserve">Планируемые результаты изучения учебного предмета  «Основы религиозных культур и светской этики» </w:t>
      </w:r>
    </w:p>
    <w:p w:rsidR="009F3E16" w:rsidRPr="002C4BE1" w:rsidRDefault="009F3E16" w:rsidP="009F3E16">
      <w:pPr>
        <w:shd w:val="clear" w:color="auto" w:fill="FFFFFF"/>
        <w:ind w:left="567" w:firstLine="341"/>
        <w:jc w:val="center"/>
        <w:rPr>
          <w:b/>
          <w:bCs/>
        </w:rPr>
      </w:pPr>
      <w:r w:rsidRPr="002C4BE1">
        <w:rPr>
          <w:b/>
          <w:bCs/>
        </w:rPr>
        <w:t>(модуль «Основы мировых религиозных культур»):</w:t>
      </w:r>
    </w:p>
    <w:p w:rsidR="009F3E16" w:rsidRPr="002C4BE1" w:rsidRDefault="009F3E16" w:rsidP="009F3E16">
      <w:pPr>
        <w:shd w:val="clear" w:color="auto" w:fill="FFFFFF"/>
        <w:jc w:val="center"/>
      </w:pPr>
    </w:p>
    <w:p w:rsidR="00783D9D" w:rsidRPr="002C4BE1" w:rsidRDefault="009F3E16" w:rsidP="00783D9D">
      <w:pPr>
        <w:spacing w:before="100" w:beforeAutospacing="1" w:after="100" w:afterAutospacing="1"/>
      </w:pPr>
      <w:r w:rsidRPr="002C4BE1">
        <w:rPr>
          <w:b/>
          <w:bCs/>
        </w:rPr>
        <w:t xml:space="preserve">              </w:t>
      </w:r>
      <w:r w:rsidR="00783D9D" w:rsidRPr="002C4BE1">
        <w:rPr>
          <w:b/>
          <w:bCs/>
        </w:rPr>
        <w:t xml:space="preserve"> </w:t>
      </w:r>
      <w:r w:rsidR="00783D9D" w:rsidRPr="002C4BE1">
        <w:t xml:space="preserve">В соответствии с требованиями к результатам освоения основной образовательной программы начального общего и основного общего образования и положениями Концепции духовно-нравственного развития и воспитания личности гражданина России преподавание предмета «Основы религиозных культур и светской этики» направлено на достижение обучающимися комплекса личностных, </w:t>
      </w:r>
      <w:proofErr w:type="spellStart"/>
      <w:r w:rsidR="00783D9D" w:rsidRPr="002C4BE1">
        <w:t>метапредметных</w:t>
      </w:r>
      <w:proofErr w:type="spellEnd"/>
      <w:r w:rsidR="00783D9D" w:rsidRPr="002C4BE1">
        <w:t xml:space="preserve"> и предметных результатов.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        Воспитательные результаты деятельности школьников распределяются  по  трём  уровням: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первый уровень — приобретение школьником социальных знаний (об общественных нормах, об устройстве общества, о социально одобряемых и не одобряемых формах поведения в обществе и т.п.), первичного понимания социальной реальности и повседневной жизни;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второй уровень — получение школьником опыта переживания и позитивного отношения к базовым ценностям общества (человек,  семья,  Отечество,  природа,  мир,  знания,  труд,  культура), ценностного отношения к социальной реальности в целом;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третий уровень — получение школьником опыта самостоятельного общественного действия.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        Достижение трёх уровней воспитательных результатов способствует формированию у школьников коммуникативной, этической, социальной, гражданской компетентностей и социокультурной идентичности в её национально-государственном, этническом, религиозном, гендерном и других   аспектах.</w:t>
      </w:r>
    </w:p>
    <w:p w:rsidR="00783D9D" w:rsidRPr="002C4BE1" w:rsidRDefault="00783D9D" w:rsidP="00783D9D">
      <w:pPr>
        <w:spacing w:before="100" w:beforeAutospacing="1" w:after="100" w:afterAutospacing="1"/>
        <w:rPr>
          <w:b/>
        </w:rPr>
      </w:pPr>
      <w:r w:rsidRPr="002C4BE1">
        <w:rPr>
          <w:b/>
        </w:rPr>
        <w:t>        Требования к личностным результатам: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основ российской гражданской идентичности, развитие чувства гордости за свою Родину;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формирование образа мира как единого и целостного при разнообразии культур, национальностей, религий; 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воспитание доверия и уважения к представителям разных народов и вероисповеданий, уважительного и бережного отношения к их культуре;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становление гуманистических и демократических ценностных ориентаций; 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осознание ценности человеческой жизни;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формирование национальной и гражданской </w:t>
      </w:r>
      <w:proofErr w:type="spellStart"/>
      <w:r w:rsidRPr="002C4BE1">
        <w:t>самоидентичности</w:t>
      </w:r>
      <w:proofErr w:type="spellEnd"/>
      <w:r w:rsidRPr="002C4BE1">
        <w:t>, осознание своей этнической и национальной принадлежности;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lastRenderedPageBreak/>
        <w:t>- развитие самостоятельности и ответственности за свои поступки   на   основе представлений    о    нравственных нормах и общечеловеческих ценностях, социальной справедливости и свободе;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развитие этических чувств как регулятора морального поведения;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воспитание доброжелательности и эмоционально-нравственной отзывчивости, понимания и сопереживания;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развитие начальных форм  регуляции  своих эмоциональных состояний и рефлексии;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развитие навыков сотрудничества </w:t>
      </w:r>
      <w:proofErr w:type="gramStart"/>
      <w:r w:rsidRPr="002C4BE1">
        <w:t>со</w:t>
      </w:r>
      <w:proofErr w:type="gramEnd"/>
      <w:r w:rsidRPr="002C4BE1">
        <w:t xml:space="preserve">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развитие мотивации к продуктивной созидательной деятельности;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  бережного   отношения    к    материальным и духовным ценностям.</w:t>
      </w:r>
    </w:p>
    <w:p w:rsidR="00783D9D" w:rsidRPr="002C4BE1" w:rsidRDefault="00783D9D" w:rsidP="00783D9D">
      <w:pPr>
        <w:spacing w:before="100" w:beforeAutospacing="1" w:after="100" w:afterAutospacing="1"/>
        <w:rPr>
          <w:b/>
        </w:rPr>
      </w:pPr>
      <w:r w:rsidRPr="002C4BE1">
        <w:t xml:space="preserve">                </w:t>
      </w:r>
      <w:r w:rsidRPr="002C4BE1">
        <w:rPr>
          <w:b/>
        </w:rPr>
        <w:t xml:space="preserve">Требования к </w:t>
      </w:r>
      <w:proofErr w:type="spellStart"/>
      <w:r w:rsidRPr="002C4BE1">
        <w:rPr>
          <w:b/>
        </w:rPr>
        <w:t>метапредметным</w:t>
      </w:r>
      <w:proofErr w:type="spellEnd"/>
      <w:r w:rsidRPr="002C4BE1">
        <w:rPr>
          <w:b/>
        </w:rPr>
        <w:t xml:space="preserve"> результатам: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овладение  способностью  понимания   и   сохранения целей и задач учебной деятельности, поиска оптимальных средств их достижения;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совершенствование умений в различных видах речевой деятельности и коммуникативных ситуациях;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 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совершенствование умений в области работы с информацией, осуществления информационного поиска для выполнения учебных заданий;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овладение навыками смыслового чтения  текстов различных стилей и жанров, осознанного построения речевых высказываний в соответствии с задачами коммуникации;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готовности слушать собеседника и вести диалог, готовности признавать возможность существования ра</w:t>
      </w:r>
      <w:proofErr w:type="gramStart"/>
      <w:r w:rsidRPr="002C4BE1">
        <w:t>з-</w:t>
      </w:r>
      <w:proofErr w:type="gramEnd"/>
      <w:r w:rsidRPr="002C4BE1">
        <w:t xml:space="preserve"> личных точек зрения и право каждого иметь свою собственную, умений излагать своё  мнение  и  аргументировать  свою точку зрения и оценку событий;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lastRenderedPageBreak/>
        <w:t>- совершенствование организационных умений в области коллективной деятельности, умения определять общую цель и</w:t>
      </w:r>
      <w:r w:rsidR="00517CA1" w:rsidRPr="002C4BE1">
        <w:t xml:space="preserve"> </w:t>
      </w:r>
      <w:r w:rsidRPr="002C4BE1">
        <w:t>пути её достижения, умений договариваться о распределении ролей в совместной деятельности, адекватно оценивать собственное  поведение  и  поведение окружающих.</w:t>
      </w:r>
    </w:p>
    <w:p w:rsidR="00783D9D" w:rsidRPr="002C4BE1" w:rsidRDefault="00783D9D" w:rsidP="00783D9D">
      <w:pPr>
        <w:spacing w:before="100" w:beforeAutospacing="1" w:after="100" w:afterAutospacing="1"/>
        <w:rPr>
          <w:b/>
        </w:rPr>
      </w:pPr>
      <w:r w:rsidRPr="002C4BE1">
        <w:t>                   </w:t>
      </w:r>
      <w:r w:rsidRPr="002C4BE1">
        <w:rPr>
          <w:b/>
        </w:rPr>
        <w:t>Требования к предметным результатам: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знание, понимание и принятие личностью ценностей: Отечество, семья, религия — как основы религиозно-культу</w:t>
      </w:r>
      <w:proofErr w:type="gramStart"/>
      <w:r w:rsidRPr="002C4BE1">
        <w:t>р-</w:t>
      </w:r>
      <w:proofErr w:type="gramEnd"/>
      <w:r w:rsidRPr="002C4BE1">
        <w:t xml:space="preserve"> ной традиции многонационального народа России;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знакомство с общечеловеческими нормами морали, понимание их значения в выстраивании конструктивных отношений в семье и обществе;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понимание   значения    нравственности,    веры    и   религии в жизни человека и общества;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формирование первоначальных представлений о традиционных религиях, об исторической роли традиционных религий в становлении российской государственности; 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первоначального представления об отечественной религиозно-культурной традиции как духовной основе мног</w:t>
      </w:r>
      <w:proofErr w:type="gramStart"/>
      <w:r w:rsidRPr="002C4BE1">
        <w:t>о-</w:t>
      </w:r>
      <w:proofErr w:type="gramEnd"/>
      <w:r w:rsidRPr="002C4BE1">
        <w:t xml:space="preserve"> национального и многоконфессионального народа России;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освоение основополагающих понятий учебного модуля «Основы буддийской культуры»;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 - знакомство с историей возникновения и распространения  буддийской  культуры;  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знание  и  понимание  основ  духовной  традиции   буддизма;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формирование умений устанавливать связь между религиозной культурой и повседневным поведением людей, анализировать жизненные ситуации, нравственные проблемы и сопоставлять их с нормами религиозной культуры; 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 личностной   и   гражданской   позиции   по   отношению к различным явлениям действительности;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знакомство  с   описанием   содержания   священных книг, с историей, описанием и архитектурно-художественными особенностями священных сооружений, с историей и традициями основных религиозных праздников;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осознание места и роли буддийской культуры в истории России;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 формирование умения проводить параллели между различными религиозными культурами на основе понимания общечеловеческих духовных и этических ценностей;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 xml:space="preserve">- развитие эстетической сферы, способности к эмоциональному отклику на произведения искусства, ценностного отношения к памятникам истории и культуры; 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t>-формирование общекультурной эрудиции;</w:t>
      </w:r>
    </w:p>
    <w:p w:rsidR="00783D9D" w:rsidRPr="002C4BE1" w:rsidRDefault="00783D9D" w:rsidP="00783D9D">
      <w:pPr>
        <w:spacing w:before="100" w:beforeAutospacing="1" w:after="100" w:afterAutospacing="1"/>
      </w:pPr>
      <w:r w:rsidRPr="002C4BE1">
        <w:lastRenderedPageBreak/>
        <w:t>- формирование умений устанавливать связь между культурой, моралью и повседневным поведением людей, анализировать    жизненные    ситуации,     нравственные    проблемы и сопоставлять их с нормами культуры  и  морали;  </w:t>
      </w:r>
    </w:p>
    <w:p w:rsidR="00EB2217" w:rsidRPr="002C4BE1" w:rsidRDefault="00783D9D" w:rsidP="00783D9D">
      <w:pPr>
        <w:shd w:val="clear" w:color="auto" w:fill="FFFFFF"/>
        <w:jc w:val="both"/>
      </w:pPr>
      <w:r w:rsidRPr="002C4BE1">
        <w:t>-формирование личностной и гражданской позиции по отношению</w:t>
      </w:r>
    </w:p>
    <w:p w:rsidR="009275D0" w:rsidRPr="002C4BE1" w:rsidRDefault="009275D0" w:rsidP="00783D9D">
      <w:pPr>
        <w:shd w:val="clear" w:color="auto" w:fill="FFFFFF"/>
        <w:jc w:val="both"/>
      </w:pPr>
    </w:p>
    <w:p w:rsidR="009275D0" w:rsidRPr="002C4BE1" w:rsidRDefault="009275D0" w:rsidP="009275D0">
      <w:pPr>
        <w:jc w:val="center"/>
        <w:rPr>
          <w:b/>
        </w:rPr>
      </w:pPr>
      <w:r w:rsidRPr="002C4BE1">
        <w:rPr>
          <w:b/>
        </w:rPr>
        <w:t>К концу обучения обучающиеся научатся:</w:t>
      </w:r>
    </w:p>
    <w:p w:rsidR="009275D0" w:rsidRPr="002C4BE1" w:rsidRDefault="009275D0" w:rsidP="009275D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соотносить основные понятия культуры и морали;</w:t>
      </w:r>
    </w:p>
    <w:p w:rsidR="009275D0" w:rsidRPr="002C4BE1" w:rsidRDefault="009275D0" w:rsidP="009275D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ценностному отношению к истории возникновения праздников как одной из форм исторической памяти;</w:t>
      </w:r>
    </w:p>
    <w:p w:rsidR="009275D0" w:rsidRPr="002C4BE1" w:rsidRDefault="009275D0" w:rsidP="009275D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определять и воспитывать в себе высшие нравственные ценности, идеалы, принципы морали;</w:t>
      </w:r>
    </w:p>
    <w:p w:rsidR="009275D0" w:rsidRPr="002C4BE1" w:rsidRDefault="009275D0" w:rsidP="009275D0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наблюдать и распознавать основные нормы и правила этикета</w:t>
      </w:r>
    </w:p>
    <w:p w:rsidR="009275D0" w:rsidRPr="002C4BE1" w:rsidRDefault="009275D0" w:rsidP="009275D0">
      <w:pPr>
        <w:numPr>
          <w:ilvl w:val="0"/>
          <w:numId w:val="4"/>
        </w:numPr>
      </w:pPr>
      <w:r w:rsidRPr="002C4BE1">
        <w:t xml:space="preserve">воспроизводить  полученную  информацию,  приводить  примеры  из прочитанных  текстов;  оценивать  главную  мысль  прочитанных  текстов  и прослушанных объяснений учителя. </w:t>
      </w:r>
    </w:p>
    <w:p w:rsidR="009275D0" w:rsidRPr="002C4BE1" w:rsidRDefault="009275D0" w:rsidP="009275D0">
      <w:pPr>
        <w:numPr>
          <w:ilvl w:val="0"/>
          <w:numId w:val="4"/>
        </w:numPr>
      </w:pPr>
      <w:r w:rsidRPr="002C4BE1">
        <w:t>сравнивать  главную  мысль  литературных,  фольклорных  и  религиозных текстов</w:t>
      </w:r>
      <w:proofErr w:type="gramStart"/>
      <w:r w:rsidRPr="002C4BE1">
        <w:t>.</w:t>
      </w:r>
      <w:proofErr w:type="gramEnd"/>
      <w:r w:rsidRPr="002C4BE1">
        <w:t xml:space="preserve">  </w:t>
      </w:r>
      <w:proofErr w:type="gramStart"/>
      <w:r w:rsidRPr="002C4BE1">
        <w:t>п</w:t>
      </w:r>
      <w:proofErr w:type="gramEnd"/>
      <w:r w:rsidRPr="002C4BE1">
        <w:t xml:space="preserve">роводить  аналогии  между  героями,  сопоставлять  их  поведение  с общечеловеческими духовно-нравственными ценностями. </w:t>
      </w:r>
    </w:p>
    <w:p w:rsidR="009275D0" w:rsidRPr="002C4BE1" w:rsidRDefault="009275D0" w:rsidP="009275D0">
      <w:pPr>
        <w:numPr>
          <w:ilvl w:val="0"/>
          <w:numId w:val="4"/>
        </w:numPr>
      </w:pPr>
      <w:r w:rsidRPr="002C4BE1">
        <w:t xml:space="preserve">участвовать  в  диалоге:  высказывать  свои  суждения,  анализировать высказывания участников беседы, добавлять, приводить доказательства. </w:t>
      </w:r>
    </w:p>
    <w:p w:rsidR="009275D0" w:rsidRPr="002C4BE1" w:rsidRDefault="009275D0" w:rsidP="009275D0">
      <w:pPr>
        <w:numPr>
          <w:ilvl w:val="0"/>
          <w:numId w:val="4"/>
        </w:numPr>
      </w:pPr>
      <w:r w:rsidRPr="002C4BE1">
        <w:t xml:space="preserve">создавать  по  изображениям  (художественным  полотнам,  иконам, иллюстрациям) словесный портрет героя. </w:t>
      </w:r>
    </w:p>
    <w:p w:rsidR="009275D0" w:rsidRPr="002C4BE1" w:rsidRDefault="009275D0" w:rsidP="009275D0">
      <w:pPr>
        <w:numPr>
          <w:ilvl w:val="0"/>
          <w:numId w:val="4"/>
        </w:numPr>
      </w:pPr>
      <w:r w:rsidRPr="002C4BE1">
        <w:t xml:space="preserve">оценивать  поступки  реальных  лиц,  героев  произведений,  высказывания </w:t>
      </w:r>
    </w:p>
    <w:p w:rsidR="009275D0" w:rsidRPr="002C4BE1" w:rsidRDefault="009275D0" w:rsidP="009275D0">
      <w:r w:rsidRPr="002C4BE1">
        <w:t xml:space="preserve">известных личностей. </w:t>
      </w:r>
    </w:p>
    <w:p w:rsidR="009275D0" w:rsidRPr="002C4BE1" w:rsidRDefault="009275D0" w:rsidP="009275D0">
      <w:pPr>
        <w:numPr>
          <w:ilvl w:val="0"/>
          <w:numId w:val="5"/>
        </w:numPr>
      </w:pPr>
      <w:r w:rsidRPr="002C4BE1">
        <w:t xml:space="preserve">работать  с  исторической  картой:  находить  объекты  в  соответствии  с учебной задачей. </w:t>
      </w:r>
    </w:p>
    <w:p w:rsidR="009275D0" w:rsidRPr="002C4BE1" w:rsidRDefault="009275D0" w:rsidP="009275D0">
      <w:pPr>
        <w:numPr>
          <w:ilvl w:val="0"/>
          <w:numId w:val="5"/>
        </w:numPr>
      </w:pPr>
      <w:r w:rsidRPr="002C4BE1">
        <w:t xml:space="preserve">использовать информацию, полученную из разных источников, для решения учебных и практических задач. </w:t>
      </w:r>
    </w:p>
    <w:p w:rsidR="009275D0" w:rsidRPr="002C4BE1" w:rsidRDefault="009275D0" w:rsidP="009275D0">
      <w:pPr>
        <w:jc w:val="center"/>
        <w:rPr>
          <w:b/>
        </w:rPr>
      </w:pPr>
      <w:r w:rsidRPr="002C4BE1">
        <w:rPr>
          <w:b/>
        </w:rPr>
        <w:t>К концу обучения обучающиеся смогут научиться:</w:t>
      </w:r>
    </w:p>
    <w:p w:rsidR="009275D0" w:rsidRPr="002C4BE1" w:rsidRDefault="009275D0" w:rsidP="009275D0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выстраивать толерантное отношение с представителями разных мировоззрений и культурных традиций;</w:t>
      </w:r>
    </w:p>
    <w:p w:rsidR="009275D0" w:rsidRPr="002C4BE1" w:rsidRDefault="009275D0" w:rsidP="009275D0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участвовать в создании морального кодекса в классе, школе;</w:t>
      </w:r>
    </w:p>
    <w:p w:rsidR="009275D0" w:rsidRPr="002C4BE1" w:rsidRDefault="009275D0" w:rsidP="009275D0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демонстрировать образец нравственного поведения в классе, школе, дома и т.д.;</w:t>
      </w:r>
    </w:p>
    <w:p w:rsidR="009275D0" w:rsidRPr="002C4BE1" w:rsidRDefault="009275D0" w:rsidP="009275D0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осуществлять поиск необходимой информации для выполнения задании;</w:t>
      </w:r>
    </w:p>
    <w:p w:rsidR="009275D0" w:rsidRPr="002C4BE1" w:rsidRDefault="009275D0" w:rsidP="009275D0">
      <w:pPr>
        <w:pStyle w:val="a4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C4BE1">
        <w:rPr>
          <w:rFonts w:ascii="Times New Roman" w:hAnsi="Times New Roman"/>
          <w:sz w:val="24"/>
          <w:szCs w:val="24"/>
        </w:rPr>
        <w:t>участвовать в диспутах: слушать собеседника и корректно излагать свое мнение</w:t>
      </w:r>
    </w:p>
    <w:p w:rsidR="009275D0" w:rsidRPr="002C4BE1" w:rsidRDefault="009275D0" w:rsidP="009275D0">
      <w:pPr>
        <w:numPr>
          <w:ilvl w:val="0"/>
          <w:numId w:val="3"/>
        </w:numPr>
      </w:pPr>
      <w:r w:rsidRPr="002C4BE1">
        <w:t>работать с историческими источниками и документами.</w:t>
      </w:r>
    </w:p>
    <w:p w:rsidR="009275D0" w:rsidRPr="002C4BE1" w:rsidRDefault="009275D0" w:rsidP="009275D0"/>
    <w:p w:rsidR="009275D0" w:rsidRPr="002C4BE1" w:rsidRDefault="009275D0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center"/>
        <w:rPr>
          <w:b/>
          <w:lang w:eastAsia="zh-TW"/>
        </w:rPr>
      </w:pPr>
      <w:r w:rsidRPr="002C4BE1">
        <w:rPr>
          <w:b/>
          <w:lang w:eastAsia="zh-TW"/>
        </w:rPr>
        <w:t xml:space="preserve">    Содержание учебного предмета, курса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rPr>
          <w:b/>
          <w:lang w:eastAsia="zh-TW"/>
        </w:rPr>
      </w:pPr>
      <w:r w:rsidRPr="002C4BE1">
        <w:rPr>
          <w:b/>
          <w:lang w:eastAsia="zh-TW"/>
        </w:rPr>
        <w:t>Россия – наша Родина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rPr>
          <w:b/>
          <w:i/>
          <w:lang w:eastAsia="zh-TW"/>
        </w:rPr>
      </w:pPr>
      <w:r w:rsidRPr="002C4BE1">
        <w:rPr>
          <w:lang w:eastAsia="zh-TW"/>
        </w:rPr>
        <w:t xml:space="preserve"> Россия – многонациональное государство. Духовный мир человека. Культурные традиции и вечные ценности. Семейные ценности.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r w:rsidRPr="002C4BE1">
        <w:rPr>
          <w:b/>
          <w:lang w:eastAsia="zh-TW"/>
        </w:rPr>
        <w:t>Культура и религия.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rFonts w:eastAsia="PMingLiU"/>
          <w:lang w:eastAsia="zh-TW"/>
        </w:rPr>
        <w:t>Понятие религии. Первобытные верования. Древние религии. Национальные и мировые религии. Традиционные религии России. Понятие культуры. Материальная и духовная культура. Взаимосвязь культуры и религии. Влияние религии на культуру.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r w:rsidRPr="002C4BE1">
        <w:rPr>
          <w:rFonts w:eastAsia="PMingLiU"/>
          <w:b/>
          <w:lang w:eastAsia="zh-TW"/>
        </w:rPr>
        <w:t>Возникновение религий. Религии мира и их основатели</w:t>
      </w:r>
      <w:r w:rsidRPr="002C4BE1">
        <w:rPr>
          <w:b/>
          <w:lang w:eastAsia="zh-TW"/>
        </w:rPr>
        <w:t xml:space="preserve">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 xml:space="preserve">Первые религии. Многобожие. Появление иудаизма как первой религии, основанной на вере единого бога. Возникновение христианства. Основы учения Иисуса Христа. Возникновение ислама. Возникновение буддизма. Основные истины буддизма.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b/>
          <w:lang w:eastAsia="zh-TW"/>
        </w:rPr>
        <w:lastRenderedPageBreak/>
        <w:t>Священные книги религий мира.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 xml:space="preserve">Что такое священные книги? Священная книга буддизма – </w:t>
      </w:r>
      <w:proofErr w:type="spellStart"/>
      <w:r w:rsidRPr="002C4BE1">
        <w:rPr>
          <w:lang w:eastAsia="zh-TW"/>
        </w:rPr>
        <w:t>Трипитака</w:t>
      </w:r>
      <w:proofErr w:type="spellEnd"/>
      <w:r w:rsidRPr="002C4BE1">
        <w:rPr>
          <w:lang w:eastAsia="zh-TW"/>
        </w:rPr>
        <w:t xml:space="preserve"> (Три корзины мудрости) Священные книги иудаизма и христианства. Священная книга ислама – Коран. Священные книги как обязательная часть любой религии.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proofErr w:type="gramStart"/>
      <w:r w:rsidRPr="002C4BE1">
        <w:rPr>
          <w:b/>
          <w:lang w:eastAsia="zh-TW"/>
        </w:rPr>
        <w:t>Хранители предания в религиях мира. 1ч)</w:t>
      </w:r>
      <w:proofErr w:type="gramEnd"/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 xml:space="preserve"> Необходимость хранителя предания для любой религии.</w:t>
      </w:r>
      <w:r w:rsidR="00517CA1" w:rsidRPr="002C4BE1">
        <w:rPr>
          <w:lang w:eastAsia="zh-TW"/>
        </w:rPr>
        <w:t xml:space="preserve"> </w:t>
      </w:r>
      <w:r w:rsidRPr="002C4BE1">
        <w:rPr>
          <w:lang w:eastAsia="zh-TW"/>
        </w:rPr>
        <w:t>Жрецы. Раввины в иудаизме. Христианские священнослужители. Мусульманская община. Буддийская община.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r w:rsidRPr="002C4BE1">
        <w:rPr>
          <w:rFonts w:eastAsia="PMingLiU"/>
          <w:b/>
          <w:lang w:eastAsia="zh-TW"/>
        </w:rPr>
        <w:t>Добро и зло. Понятие греха. Раскаяния и воздаяния.</w:t>
      </w:r>
      <w:r w:rsidRPr="002C4BE1">
        <w:rPr>
          <w:b/>
          <w:lang w:eastAsia="zh-TW"/>
        </w:rPr>
        <w:t xml:space="preserve">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>Представление о происхождении добра и зла в разных религиях. Понятия греха и раскаяния в разных религиях. Сходство и различия представлений о добре и зле в разных религиях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r w:rsidRPr="002C4BE1">
        <w:rPr>
          <w:b/>
          <w:lang w:eastAsia="zh-TW"/>
        </w:rPr>
        <w:t>Человек в религиозных традициях мира.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 xml:space="preserve"> Действия верующего человека для общения с богом. Христианские таинства. Соблюдение религиозных предписаний в иудаизме. Формы служения Богу  предписания в Коране. Традиции буддизма. Молитва в разных религиозных традициях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b/>
          <w:lang w:eastAsia="zh-TW"/>
        </w:rPr>
      </w:pPr>
      <w:r w:rsidRPr="002C4BE1">
        <w:rPr>
          <w:b/>
          <w:lang w:eastAsia="zh-TW"/>
        </w:rPr>
        <w:t>Священные сооружения.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lang w:eastAsia="zh-TW"/>
        </w:rPr>
      </w:pPr>
      <w:r w:rsidRPr="002C4BE1">
        <w:rPr>
          <w:lang w:eastAsia="zh-TW"/>
        </w:rPr>
        <w:t xml:space="preserve"> Предназначение священных сооружений. Необходимость священных сооружений для любой религии. Священные знания иудаизма. Христианские храмы. Мечети. Буддийские священные сооружения.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Искусство в религиозной культуре.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Связь искусства и религии. Искусство в религиозной культуре христианства, ислама, иудаизма и буддизма. Взаимосвязь особенностей религиозного искусства с традициями веры.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Творческие работы учащихся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Содержание деятель</w:t>
      </w:r>
      <w:r w:rsidR="00517CA1" w:rsidRPr="002C4BE1">
        <w:rPr>
          <w:rFonts w:eastAsia="PMingLiU"/>
          <w:lang w:eastAsia="zh-TW"/>
        </w:rPr>
        <w:t>ности определяется выбранными у</w:t>
      </w:r>
      <w:r w:rsidRPr="002C4BE1">
        <w:rPr>
          <w:rFonts w:eastAsia="PMingLiU"/>
          <w:lang w:eastAsia="zh-TW"/>
        </w:rPr>
        <w:t>чащимися темами и выбранными учителем организационными формами и жанрами (проект, сочинение, и т. д.), форматом итогового</w:t>
      </w:r>
      <w:r w:rsidR="00517CA1" w:rsidRPr="002C4BE1">
        <w:rPr>
          <w:rFonts w:eastAsia="PMingLiU"/>
          <w:lang w:eastAsia="zh-TW"/>
        </w:rPr>
        <w:t xml:space="preserve"> </w:t>
      </w:r>
      <w:r w:rsidRPr="002C4BE1">
        <w:rPr>
          <w:rFonts w:eastAsia="PMingLiU"/>
          <w:lang w:eastAsia="zh-TW"/>
        </w:rPr>
        <w:t>мероприятия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 Подготовка к выполнению праздничного проекта.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 Выполнение одного из заданий в рамках р</w:t>
      </w:r>
      <w:r w:rsidR="00517CA1" w:rsidRPr="002C4BE1">
        <w:rPr>
          <w:rFonts w:eastAsia="PMingLiU"/>
          <w:lang w:eastAsia="zh-TW"/>
        </w:rPr>
        <w:t xml:space="preserve">аботы над праздничным проектом, </w:t>
      </w:r>
      <w:r w:rsidRPr="002C4BE1">
        <w:rPr>
          <w:rFonts w:eastAsia="PMingLiU"/>
          <w:lang w:eastAsia="zh-TW"/>
        </w:rPr>
        <w:t>презентации результатов работы и их обсуждение.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История религий в России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b/>
          <w:lang w:eastAsia="zh-TW"/>
        </w:rPr>
        <w:t>Религиозные ритуалы. Обычаи и обряды.</w:t>
      </w:r>
      <w:r w:rsidRPr="002C4BE1">
        <w:rPr>
          <w:rFonts w:eastAsia="PMingLiU"/>
          <w:lang w:eastAsia="zh-TW"/>
        </w:rPr>
        <w:t xml:space="preserve"> </w:t>
      </w:r>
      <w:r w:rsidRPr="002C4BE1">
        <w:rPr>
          <w:rFonts w:eastAsia="PMingLiU"/>
          <w:b/>
          <w:lang w:eastAsia="zh-TW"/>
        </w:rPr>
        <w:t>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Понятие ритуала. Возникновение обрядов. Виды религиозных обрядов. Основные обряды христианства, ислама, иудаизма, буддизма.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Паломничества и святыни.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Что такое паломничества? Паломничество в христианстве, исламе, иудаизме, буддизме.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Праздники и календари 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 Религиозные праздники. Праздники иудаизма (</w:t>
      </w:r>
      <w:proofErr w:type="spellStart"/>
      <w:r w:rsidRPr="002C4BE1">
        <w:rPr>
          <w:rFonts w:eastAsia="PMingLiU"/>
          <w:lang w:eastAsia="zh-TW"/>
        </w:rPr>
        <w:t>Песах</w:t>
      </w:r>
      <w:proofErr w:type="spellEnd"/>
      <w:r w:rsidRPr="002C4BE1">
        <w:rPr>
          <w:rFonts w:eastAsia="PMingLiU"/>
          <w:lang w:eastAsia="zh-TW"/>
        </w:rPr>
        <w:t xml:space="preserve">, </w:t>
      </w:r>
      <w:proofErr w:type="spellStart"/>
      <w:r w:rsidRPr="002C4BE1">
        <w:rPr>
          <w:rFonts w:eastAsia="PMingLiU"/>
          <w:lang w:eastAsia="zh-TW"/>
        </w:rPr>
        <w:t>Шавуот</w:t>
      </w:r>
      <w:proofErr w:type="spellEnd"/>
      <w:r w:rsidRPr="002C4BE1">
        <w:rPr>
          <w:rFonts w:eastAsia="PMingLiU"/>
          <w:lang w:eastAsia="zh-TW"/>
        </w:rPr>
        <w:t xml:space="preserve">, </w:t>
      </w:r>
      <w:proofErr w:type="spellStart"/>
      <w:r w:rsidRPr="002C4BE1">
        <w:rPr>
          <w:rFonts w:eastAsia="PMingLiU"/>
          <w:lang w:eastAsia="zh-TW"/>
        </w:rPr>
        <w:t>Ханука</w:t>
      </w:r>
      <w:proofErr w:type="spellEnd"/>
      <w:r w:rsidRPr="002C4BE1">
        <w:rPr>
          <w:rFonts w:eastAsia="PMingLiU"/>
          <w:lang w:eastAsia="zh-TW"/>
        </w:rPr>
        <w:t>). Праздники христианства (Рождество, Пасха). Праздники ислама (Курбан-байрам, Ураза-байрам). Праздники буддизма (</w:t>
      </w:r>
      <w:proofErr w:type="spellStart"/>
      <w:r w:rsidRPr="002C4BE1">
        <w:rPr>
          <w:rFonts w:eastAsia="PMingLiU"/>
          <w:lang w:eastAsia="zh-TW"/>
        </w:rPr>
        <w:t>Дончод</w:t>
      </w:r>
      <w:proofErr w:type="spellEnd"/>
      <w:r w:rsidRPr="002C4BE1">
        <w:rPr>
          <w:rFonts w:eastAsia="PMingLiU"/>
          <w:lang w:eastAsia="zh-TW"/>
        </w:rPr>
        <w:t xml:space="preserve">, </w:t>
      </w:r>
      <w:proofErr w:type="spellStart"/>
      <w:r w:rsidRPr="002C4BE1">
        <w:rPr>
          <w:rFonts w:eastAsia="PMingLiU"/>
          <w:lang w:eastAsia="zh-TW"/>
        </w:rPr>
        <w:t>Сагаалган</w:t>
      </w:r>
      <w:proofErr w:type="spellEnd"/>
      <w:r w:rsidRPr="002C4BE1">
        <w:rPr>
          <w:rFonts w:eastAsia="PMingLiU"/>
          <w:lang w:eastAsia="zh-TW"/>
        </w:rPr>
        <w:t>).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Религия и мораль. Нравственные заповеди в религиях мира. (2ч)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lang w:eastAsia="zh-TW"/>
        </w:rPr>
        <w:t>Принцип ценности человеческой жизни как основополагающий принцип всех религий. Заповеди иудаизма и христианства. Нравственное учение ислама. Учение о поведении человека в буддизме.</w:t>
      </w:r>
      <w:r w:rsidRPr="002C4BE1">
        <w:rPr>
          <w:rFonts w:eastAsia="PMingLiU"/>
          <w:b/>
          <w:lang w:eastAsia="zh-TW"/>
        </w:rPr>
        <w:t xml:space="preserve">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 xml:space="preserve">Милосердие, забота о </w:t>
      </w:r>
      <w:proofErr w:type="gramStart"/>
      <w:r w:rsidRPr="002C4BE1">
        <w:rPr>
          <w:rFonts w:eastAsia="PMingLiU"/>
          <w:b/>
          <w:lang w:eastAsia="zh-TW"/>
        </w:rPr>
        <w:t>слабых</w:t>
      </w:r>
      <w:proofErr w:type="gramEnd"/>
      <w:r w:rsidRPr="002C4BE1">
        <w:rPr>
          <w:rFonts w:eastAsia="PMingLiU"/>
          <w:b/>
          <w:lang w:eastAsia="zh-TW"/>
        </w:rPr>
        <w:t>, взаимопомощь.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Милосердие в различных религиях. Учение Христа о милосердии. Благотворительная деятельность христианской церкви. Формы выражения милосердия в исламе. Сострадание к живым существам как основа  буддизма.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Семья.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lang w:eastAsia="zh-TW"/>
        </w:rPr>
        <w:lastRenderedPageBreak/>
        <w:t>Роль семьи в жизни каждого человека. Семья как школа любви в христианстве. Брак как обязанность человека в исламе. Назначение семьи в буддизме. Уважительное  отношение к родителям – часть любого религиозного вероучения.</w:t>
      </w:r>
      <w:r w:rsidRPr="002C4BE1">
        <w:rPr>
          <w:rFonts w:eastAsia="PMingLiU"/>
          <w:b/>
          <w:lang w:eastAsia="zh-TW"/>
        </w:rPr>
        <w:t xml:space="preserve">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«Долг», «свобода», «Ответственность» «Труд»(1ч)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 Понимание «Долга», «Свободы»,</w:t>
      </w:r>
      <w:r w:rsidR="00517CA1" w:rsidRPr="002C4BE1">
        <w:rPr>
          <w:rFonts w:eastAsia="PMingLiU"/>
          <w:lang w:eastAsia="zh-TW"/>
        </w:rPr>
        <w:t xml:space="preserve"> </w:t>
      </w:r>
      <w:r w:rsidRPr="002C4BE1">
        <w:rPr>
          <w:rFonts w:eastAsia="PMingLiU"/>
          <w:lang w:eastAsia="zh-TW"/>
        </w:rPr>
        <w:t xml:space="preserve">«Ответственности», «Труда» в разных религиях. 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.</w:t>
      </w:r>
      <w:r w:rsidRPr="002C4BE1">
        <w:rPr>
          <w:rFonts w:eastAsia="PMingLiU"/>
          <w:b/>
          <w:lang w:eastAsia="zh-TW"/>
        </w:rPr>
        <w:t>Любовь и уважение к Отечеству. (1ч)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Этапы становления духовных традиций России. Любовь – основа человеческой жизни. Служение человека обществу, Родине. Патриотизм многонационального и многоконфессионального народа России. Консультация учителя, как готовиться к урокам 33,34. </w:t>
      </w:r>
      <w:proofErr w:type="gramStart"/>
      <w:r w:rsidRPr="002C4BE1">
        <w:rPr>
          <w:rFonts w:eastAsia="PMingLiU"/>
          <w:lang w:eastAsia="zh-TW"/>
        </w:rPr>
        <w:t>Творческие работы (дома с родителями или законными представителями0на тему «Долг культур  во имя гражданского мира и согласия» (народное творчество, стихи, песни, кухня народов России и т. д.)</w:t>
      </w:r>
      <w:proofErr w:type="gramEnd"/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Святыни православия, ислама, буддизма, иудаизма. (1 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 xml:space="preserve">Традиционные религии России. Понятие святыни в религиозной культуре. Святыни православия, иудаизма, ислама, буддизма: священные книги, культовые предметы и сооружения. Культурные и духовные ценности. Общечеловеческое знание культурных и духовных ценностей традиционных религий. </w:t>
      </w:r>
      <w:proofErr w:type="gramStart"/>
      <w:r w:rsidRPr="002C4BE1">
        <w:rPr>
          <w:rFonts w:eastAsia="PMingLiU"/>
          <w:lang w:eastAsia="zh-TW"/>
        </w:rPr>
        <w:t xml:space="preserve">(Внеурочная деятельность: посещение культового сооружения других религий (или заочная экскурсия «Религиозные святыни мира», «Религиозные святыни России», </w:t>
      </w:r>
      <w:proofErr w:type="gramEnd"/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Основные нравственные заповеди православия, ислама, буддизма, иудаизма, светской этики. (1 ч)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Нравственность и мораль. Заповеди иудаизма, христианства, нравственное учение ислама, буддизма. Этика о нравственных правилах жизни. Золотое правило нравственности как общечеловеческий моральный закон.</w:t>
      </w:r>
    </w:p>
    <w:p w:rsidR="00836A74" w:rsidRPr="002C4BE1" w:rsidRDefault="00836A74" w:rsidP="00836A74">
      <w:pPr>
        <w:contextualSpacing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Российские православные, исламские, буддийские, иудейские, светские семьи. (1 ч)</w:t>
      </w:r>
    </w:p>
    <w:p w:rsidR="00836A74" w:rsidRPr="002C4BE1" w:rsidRDefault="00836A74" w:rsidP="00836A74">
      <w:pPr>
        <w:contextualSpacing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Семья как основа жизни</w:t>
      </w:r>
      <w:r w:rsidR="00517CA1" w:rsidRPr="002C4BE1">
        <w:rPr>
          <w:rFonts w:eastAsia="PMingLiU"/>
          <w:lang w:eastAsia="zh-TW"/>
        </w:rPr>
        <w:t xml:space="preserve"> </w:t>
      </w:r>
      <w:r w:rsidRPr="002C4BE1">
        <w:rPr>
          <w:rFonts w:eastAsia="PMingLiU"/>
          <w:lang w:eastAsia="zh-TW"/>
        </w:rPr>
        <w:t>человека. Род и семья истоки нравственных отношений. Ценности семейной жизни в семьях православия, ислама, буддизма, иудаизма. Родовое древо.</w:t>
      </w:r>
    </w:p>
    <w:p w:rsidR="00836A74" w:rsidRPr="002C4BE1" w:rsidRDefault="00836A74" w:rsidP="00836A74">
      <w:pPr>
        <w:contextualSpacing/>
        <w:jc w:val="both"/>
        <w:rPr>
          <w:rFonts w:eastAsia="PMingLiU"/>
          <w:b/>
          <w:lang w:eastAsia="zh-TW"/>
        </w:rPr>
      </w:pPr>
      <w:r w:rsidRPr="002C4BE1">
        <w:rPr>
          <w:rFonts w:eastAsia="PMingLiU"/>
          <w:b/>
          <w:lang w:eastAsia="zh-TW"/>
        </w:rPr>
        <w:t>Отношение к труду и природе в православии, исламе, буддизме, иудаизме, светской этике. (2 ч)</w:t>
      </w:r>
    </w:p>
    <w:p w:rsidR="00836A74" w:rsidRPr="002C4BE1" w:rsidRDefault="00836A74" w:rsidP="00836A74">
      <w:pPr>
        <w:contextualSpacing/>
        <w:jc w:val="both"/>
        <w:rPr>
          <w:rFonts w:eastAsia="PMingLiU"/>
          <w:lang w:eastAsia="zh-TW"/>
        </w:rPr>
      </w:pPr>
      <w:r w:rsidRPr="002C4BE1">
        <w:rPr>
          <w:rFonts w:eastAsia="PMingLiU"/>
          <w:lang w:eastAsia="zh-TW"/>
        </w:rPr>
        <w:t>Труд в жизни человека и</w:t>
      </w:r>
      <w:r w:rsidR="00517CA1" w:rsidRPr="002C4BE1">
        <w:rPr>
          <w:rFonts w:eastAsia="PMingLiU"/>
          <w:lang w:eastAsia="zh-TW"/>
        </w:rPr>
        <w:t xml:space="preserve"> </w:t>
      </w:r>
      <w:r w:rsidRPr="002C4BE1">
        <w:rPr>
          <w:rFonts w:eastAsia="PMingLiU"/>
          <w:lang w:eastAsia="zh-TW"/>
        </w:rPr>
        <w:t>общества. Позитивное отношение к труду в религиозных культурах и светской этике. Бережное отношение к природе и ответственность человека за окружающий мир.</w:t>
      </w:r>
    </w:p>
    <w:p w:rsidR="00836A74" w:rsidRPr="002C4BE1" w:rsidRDefault="00836A74" w:rsidP="00836A74">
      <w:pPr>
        <w:widowControl w:val="0"/>
        <w:autoSpaceDE w:val="0"/>
        <w:autoSpaceDN w:val="0"/>
        <w:adjustRightInd w:val="0"/>
        <w:jc w:val="both"/>
        <w:rPr>
          <w:rFonts w:eastAsia="PMingLiU"/>
          <w:lang w:eastAsia="zh-TW"/>
        </w:rPr>
      </w:pPr>
    </w:p>
    <w:p w:rsidR="00836A74" w:rsidRPr="002C4BE1" w:rsidRDefault="00836A74" w:rsidP="00836A7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eastAsia="PMingLiU"/>
          <w:lang w:eastAsia="zh-TW"/>
        </w:rPr>
      </w:pPr>
    </w:p>
    <w:p w:rsidR="00836A74" w:rsidRPr="002C4BE1" w:rsidRDefault="00836A74" w:rsidP="00836A7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eastAsia="PMingLiU"/>
          <w:lang w:eastAsia="zh-TW"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836A74" w:rsidRPr="002C4BE1" w:rsidRDefault="00836A74" w:rsidP="00783D9D">
      <w:pPr>
        <w:shd w:val="clear" w:color="auto" w:fill="FFFFFF"/>
        <w:jc w:val="both"/>
        <w:rPr>
          <w:b/>
          <w:bCs/>
        </w:rPr>
      </w:pPr>
    </w:p>
    <w:p w:rsidR="00055E90" w:rsidRPr="002C4BE1" w:rsidRDefault="00836A74" w:rsidP="00055E90">
      <w:pPr>
        <w:spacing w:before="100" w:beforeAutospacing="1" w:after="100" w:afterAutospacing="1"/>
        <w:rPr>
          <w:b/>
          <w:lang w:eastAsia="ar-SA"/>
        </w:rPr>
      </w:pPr>
      <w:r w:rsidRPr="002C4BE1">
        <w:rPr>
          <w:b/>
          <w:lang w:eastAsia="ar-SA"/>
        </w:rPr>
        <w:t xml:space="preserve"> </w:t>
      </w:r>
    </w:p>
    <w:p w:rsidR="00836A74" w:rsidRPr="002C4BE1" w:rsidRDefault="00836A74" w:rsidP="00055E90">
      <w:pPr>
        <w:spacing w:before="100" w:beforeAutospacing="1" w:after="100" w:afterAutospacing="1"/>
        <w:rPr>
          <w:b/>
          <w:lang w:eastAsia="ar-SA"/>
        </w:rPr>
      </w:pPr>
    </w:p>
    <w:p w:rsidR="00836A74" w:rsidRPr="002C4BE1" w:rsidRDefault="00836A74" w:rsidP="00055E90">
      <w:pPr>
        <w:spacing w:before="100" w:beforeAutospacing="1" w:after="100" w:afterAutospacing="1"/>
      </w:pPr>
    </w:p>
    <w:p w:rsidR="009275D0" w:rsidRPr="002C4BE1" w:rsidRDefault="009275D0" w:rsidP="009275D0">
      <w:pPr>
        <w:widowControl w:val="0"/>
        <w:autoSpaceDE w:val="0"/>
        <w:autoSpaceDN w:val="0"/>
        <w:adjustRightInd w:val="0"/>
        <w:ind w:left="2380"/>
        <w:rPr>
          <w:rFonts w:eastAsia="Calibri"/>
          <w:b/>
          <w:bCs/>
          <w:lang w:eastAsia="en-US"/>
        </w:rPr>
      </w:pPr>
      <w:r w:rsidRPr="002C4BE1">
        <w:rPr>
          <w:rFonts w:eastAsia="Calibri"/>
          <w:b/>
          <w:bCs/>
          <w:lang w:eastAsia="en-US"/>
        </w:rPr>
        <w:t>Тематическое планирование</w:t>
      </w:r>
    </w:p>
    <w:p w:rsidR="009275D0" w:rsidRPr="002C4BE1" w:rsidRDefault="009275D0" w:rsidP="009275D0">
      <w:pPr>
        <w:widowControl w:val="0"/>
        <w:autoSpaceDE w:val="0"/>
        <w:autoSpaceDN w:val="0"/>
        <w:adjustRightInd w:val="0"/>
        <w:ind w:left="2380"/>
        <w:rPr>
          <w:rFonts w:eastAsia="Calibri"/>
          <w:b/>
          <w:bCs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678"/>
        <w:gridCol w:w="2551"/>
      </w:tblGrid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9275D0" w:rsidP="00CE77A3">
            <w:pPr>
              <w:rPr>
                <w:rFonts w:eastAsia="Calibri"/>
                <w:b/>
                <w:lang w:eastAsia="en-US"/>
              </w:rPr>
            </w:pPr>
            <w:r w:rsidRPr="002C4BE1">
              <w:rPr>
                <w:rFonts w:eastAsia="Calibri"/>
                <w:b/>
                <w:lang w:eastAsia="en-US"/>
              </w:rPr>
              <w:t xml:space="preserve">№ раздела, темы </w:t>
            </w:r>
            <w:proofErr w:type="gramStart"/>
            <w:r w:rsidRPr="002C4BE1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2C4BE1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4678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2C4BE1">
              <w:rPr>
                <w:b/>
                <w:color w:val="000000"/>
              </w:rPr>
              <w:t>Наименование разделов и тем курса</w:t>
            </w:r>
          </w:p>
        </w:tc>
        <w:tc>
          <w:tcPr>
            <w:tcW w:w="2551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2C4BE1">
              <w:rPr>
                <w:b/>
                <w:color w:val="000000"/>
              </w:rPr>
              <w:t>Общее количество часов для изучения раздела, темы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78" w:type="dxa"/>
          </w:tcPr>
          <w:p w:rsidR="009275D0" w:rsidRPr="00452FCC" w:rsidRDefault="009275D0" w:rsidP="00452FCC">
            <w:r w:rsidRPr="002C4BE1">
              <w:t>Введение. Наша Родина - Россия</w:t>
            </w:r>
          </w:p>
        </w:tc>
        <w:tc>
          <w:tcPr>
            <w:tcW w:w="2551" w:type="dxa"/>
          </w:tcPr>
          <w:p w:rsidR="009275D0" w:rsidRPr="002C4BE1" w:rsidRDefault="009275D0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</w:t>
            </w:r>
            <w:r w:rsidR="00E732E8" w:rsidRPr="002C4BE1">
              <w:rPr>
                <w:rFonts w:eastAsia="Calibri"/>
                <w:lang w:eastAsia="en-US"/>
              </w:rPr>
              <w:t xml:space="preserve"> час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78" w:type="dxa"/>
          </w:tcPr>
          <w:p w:rsidR="009275D0" w:rsidRPr="00452FCC" w:rsidRDefault="009275D0" w:rsidP="00452FCC">
            <w:r w:rsidRPr="002C4BE1">
              <w:t>Культура и религия</w:t>
            </w:r>
          </w:p>
        </w:tc>
        <w:tc>
          <w:tcPr>
            <w:tcW w:w="2551" w:type="dxa"/>
          </w:tcPr>
          <w:p w:rsidR="009275D0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1час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4678" w:type="dxa"/>
          </w:tcPr>
          <w:p w:rsidR="009275D0" w:rsidRPr="00452FCC" w:rsidRDefault="009275D0" w:rsidP="00452FCC">
            <w:r w:rsidRPr="002C4BE1">
              <w:t>Возникновение религий</w:t>
            </w:r>
            <w:proofErr w:type="gramStart"/>
            <w:r w:rsidR="003C01DD" w:rsidRPr="002C4BE1">
              <w:t xml:space="preserve"> </w:t>
            </w:r>
            <w:r w:rsidR="00CE77A3" w:rsidRPr="002C4BE1">
              <w:t>.</w:t>
            </w:r>
            <w:proofErr w:type="gramEnd"/>
            <w:r w:rsidR="003C01DD" w:rsidRPr="002C4BE1">
              <w:t>Религии мира и их основатели</w:t>
            </w:r>
          </w:p>
        </w:tc>
        <w:tc>
          <w:tcPr>
            <w:tcW w:w="2551" w:type="dxa"/>
          </w:tcPr>
          <w:p w:rsidR="009275D0" w:rsidRPr="002C4BE1" w:rsidRDefault="003C01DD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5-6</w:t>
            </w:r>
          </w:p>
        </w:tc>
        <w:tc>
          <w:tcPr>
            <w:tcW w:w="4678" w:type="dxa"/>
          </w:tcPr>
          <w:p w:rsidR="009275D0" w:rsidRPr="00452FCC" w:rsidRDefault="009275D0" w:rsidP="00452FCC">
            <w:r w:rsidRPr="002C4BE1">
              <w:t xml:space="preserve">Священные книги </w:t>
            </w:r>
            <w:r w:rsidR="00CE77A3" w:rsidRPr="002C4BE1">
              <w:t xml:space="preserve"> религий </w:t>
            </w:r>
            <w:r w:rsidRPr="002C4BE1">
              <w:t>мира</w:t>
            </w:r>
          </w:p>
        </w:tc>
        <w:tc>
          <w:tcPr>
            <w:tcW w:w="2551" w:type="dxa"/>
          </w:tcPr>
          <w:p w:rsidR="009275D0" w:rsidRPr="002C4BE1" w:rsidRDefault="00CE77A3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 xml:space="preserve">2 </w:t>
            </w:r>
            <w:r w:rsidR="009275D0" w:rsidRPr="002C4BE1">
              <w:rPr>
                <w:rFonts w:eastAsia="Calibri"/>
                <w:lang w:eastAsia="en-US"/>
              </w:rPr>
              <w:t>часа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678" w:type="dxa"/>
          </w:tcPr>
          <w:p w:rsidR="009275D0" w:rsidRPr="00452FCC" w:rsidRDefault="00CE77A3" w:rsidP="00452FCC">
            <w:r w:rsidRPr="002C4BE1">
              <w:t xml:space="preserve"> Хранители предания в религиях мира</w:t>
            </w:r>
          </w:p>
        </w:tc>
        <w:tc>
          <w:tcPr>
            <w:tcW w:w="2551" w:type="dxa"/>
          </w:tcPr>
          <w:p w:rsidR="009275D0" w:rsidRPr="002C4BE1" w:rsidRDefault="00CE77A3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</w:t>
            </w:r>
            <w:r w:rsidR="009275D0" w:rsidRPr="002C4BE1">
              <w:rPr>
                <w:rFonts w:eastAsia="Calibri"/>
                <w:lang w:eastAsia="en-US"/>
              </w:rPr>
              <w:t xml:space="preserve"> часа</w:t>
            </w:r>
          </w:p>
        </w:tc>
      </w:tr>
      <w:tr w:rsidR="00CE77A3" w:rsidRPr="002C4BE1" w:rsidTr="00CD4E9F">
        <w:trPr>
          <w:trHeight w:val="285"/>
        </w:trPr>
        <w:tc>
          <w:tcPr>
            <w:tcW w:w="2093" w:type="dxa"/>
          </w:tcPr>
          <w:p w:rsidR="00CE77A3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8-9</w:t>
            </w:r>
          </w:p>
        </w:tc>
        <w:tc>
          <w:tcPr>
            <w:tcW w:w="4678" w:type="dxa"/>
          </w:tcPr>
          <w:p w:rsidR="00CE77A3" w:rsidRPr="002C4BE1" w:rsidRDefault="00CE77A3" w:rsidP="00CE77A3">
            <w:r w:rsidRPr="002C4BE1">
              <w:t>Добро и зло Понятия греха, раскаяния и возмездия</w:t>
            </w:r>
          </w:p>
        </w:tc>
        <w:tc>
          <w:tcPr>
            <w:tcW w:w="2551" w:type="dxa"/>
          </w:tcPr>
          <w:p w:rsidR="00CE77A3" w:rsidRPr="002C4BE1" w:rsidRDefault="00CE77A3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CE77A3" w:rsidRPr="002C4BE1" w:rsidTr="00CD4E9F">
        <w:trPr>
          <w:trHeight w:val="285"/>
        </w:trPr>
        <w:tc>
          <w:tcPr>
            <w:tcW w:w="2093" w:type="dxa"/>
          </w:tcPr>
          <w:p w:rsidR="00CE77A3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4678" w:type="dxa"/>
          </w:tcPr>
          <w:p w:rsidR="00CE77A3" w:rsidRPr="002C4BE1" w:rsidRDefault="00EC18AC" w:rsidP="00CE77A3">
            <w:r w:rsidRPr="002C4BE1">
              <w:t>Человек в религиозных традициях мира</w:t>
            </w:r>
          </w:p>
        </w:tc>
        <w:tc>
          <w:tcPr>
            <w:tcW w:w="2551" w:type="dxa"/>
          </w:tcPr>
          <w:p w:rsidR="00CE77A3" w:rsidRPr="002C4BE1" w:rsidRDefault="00EC18AC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11-12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Священные сооружения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13-14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Искусство в религиозной культуре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15-16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Творческие работы учащихся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17-18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История религий в России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Религиозные ритуалы. Обычаи и обряды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Паломничества и святыни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22-23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Праздники и календари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24-25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Религия и мораль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2 часа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 xml:space="preserve">Милосердие, забота о </w:t>
            </w:r>
            <w:proofErr w:type="gramStart"/>
            <w:r w:rsidRPr="002C4BE1">
              <w:t>слабых</w:t>
            </w:r>
            <w:proofErr w:type="gramEnd"/>
            <w:r w:rsidRPr="002C4BE1">
              <w:t>, взаимопомощь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Семья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Долг, свобода, ответственность, труд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Любовь и уважение к Отечеству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Святыни православия, ислама, буддизма, иудаизма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5302AA" w:rsidRPr="002C4BE1" w:rsidTr="00CD4E9F">
        <w:trPr>
          <w:trHeight w:val="285"/>
        </w:trPr>
        <w:tc>
          <w:tcPr>
            <w:tcW w:w="2093" w:type="dxa"/>
          </w:tcPr>
          <w:p w:rsidR="005302AA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4678" w:type="dxa"/>
          </w:tcPr>
          <w:p w:rsidR="005302AA" w:rsidRPr="002C4BE1" w:rsidRDefault="005302AA" w:rsidP="00EC18AC">
            <w:r>
              <w:t>Любовь и уважение к Отечеству</w:t>
            </w:r>
          </w:p>
        </w:tc>
        <w:tc>
          <w:tcPr>
            <w:tcW w:w="2551" w:type="dxa"/>
          </w:tcPr>
          <w:p w:rsidR="005302AA" w:rsidRPr="002C4BE1" w:rsidRDefault="005302AA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Основные нравственные заповеди православия, ислама, буддизма, иудаизма, светской этики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EC18AC" w:rsidRPr="002C4BE1" w:rsidTr="00CD4E9F">
        <w:trPr>
          <w:trHeight w:val="285"/>
        </w:trPr>
        <w:tc>
          <w:tcPr>
            <w:tcW w:w="2093" w:type="dxa"/>
          </w:tcPr>
          <w:p w:rsidR="00EC18AC" w:rsidRPr="002C4BE1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4678" w:type="dxa"/>
          </w:tcPr>
          <w:p w:rsidR="00EC18AC" w:rsidRPr="002C4BE1" w:rsidRDefault="00EC18AC" w:rsidP="00EC18AC">
            <w:r w:rsidRPr="002C4BE1">
              <w:t>Российские православные, исламские, буддийские, иудейские, светские семьи</w:t>
            </w:r>
          </w:p>
        </w:tc>
        <w:tc>
          <w:tcPr>
            <w:tcW w:w="2551" w:type="dxa"/>
          </w:tcPr>
          <w:p w:rsidR="00EC18AC" w:rsidRPr="002C4BE1" w:rsidRDefault="00E732E8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C4BE1">
              <w:rPr>
                <w:rFonts w:eastAsia="Calibri"/>
                <w:lang w:eastAsia="en-US"/>
              </w:rPr>
              <w:t>1 час</w:t>
            </w:r>
          </w:p>
        </w:tc>
      </w:tr>
      <w:tr w:rsidR="005302AA" w:rsidRPr="002C4BE1" w:rsidTr="00CD4E9F">
        <w:trPr>
          <w:trHeight w:val="285"/>
        </w:trPr>
        <w:tc>
          <w:tcPr>
            <w:tcW w:w="2093" w:type="dxa"/>
          </w:tcPr>
          <w:p w:rsidR="005302AA" w:rsidRDefault="005302AA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4678" w:type="dxa"/>
          </w:tcPr>
          <w:p w:rsidR="005302AA" w:rsidRPr="002C4BE1" w:rsidRDefault="005302AA" w:rsidP="00EC18AC">
            <w:r w:rsidRPr="002C4BE1">
              <w:t>Отношение к труду и природе в православии, исламе, иудаизме, буддизме, светской этике</w:t>
            </w:r>
          </w:p>
        </w:tc>
        <w:tc>
          <w:tcPr>
            <w:tcW w:w="2551" w:type="dxa"/>
          </w:tcPr>
          <w:p w:rsidR="005302AA" w:rsidRPr="002C4BE1" w:rsidRDefault="005302AA" w:rsidP="00452F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час</w:t>
            </w:r>
          </w:p>
        </w:tc>
      </w:tr>
      <w:tr w:rsidR="009275D0" w:rsidRPr="002C4BE1" w:rsidTr="00CD4E9F">
        <w:trPr>
          <w:trHeight w:val="285"/>
        </w:trPr>
        <w:tc>
          <w:tcPr>
            <w:tcW w:w="2093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78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2C4BE1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2551" w:type="dxa"/>
          </w:tcPr>
          <w:p w:rsidR="009275D0" w:rsidRPr="002C4BE1" w:rsidRDefault="009275D0" w:rsidP="00CE77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2C4BE1">
              <w:rPr>
                <w:rFonts w:eastAsia="Calibri"/>
                <w:b/>
                <w:lang w:eastAsia="en-US"/>
              </w:rPr>
              <w:t>34 часа</w:t>
            </w:r>
          </w:p>
        </w:tc>
      </w:tr>
    </w:tbl>
    <w:p w:rsidR="009275D0" w:rsidRPr="002C4BE1" w:rsidRDefault="009275D0" w:rsidP="009275D0">
      <w:pPr>
        <w:rPr>
          <w:b/>
        </w:rPr>
      </w:pPr>
    </w:p>
    <w:p w:rsidR="009F3E16" w:rsidRPr="002C4BE1" w:rsidRDefault="009F3E16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836A74" w:rsidRPr="002C4BE1" w:rsidRDefault="00836A74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p w:rsidR="009275D0" w:rsidRPr="002C4BE1" w:rsidRDefault="009275D0" w:rsidP="009275D0">
      <w:pPr>
        <w:rPr>
          <w:b/>
        </w:rPr>
      </w:pPr>
    </w:p>
    <w:p w:rsidR="009275D0" w:rsidRPr="002C4BE1" w:rsidRDefault="009275D0" w:rsidP="009275D0">
      <w:pPr>
        <w:rPr>
          <w:b/>
        </w:rPr>
      </w:pPr>
      <w:r w:rsidRPr="002C4BE1">
        <w:rPr>
          <w:b/>
        </w:rPr>
        <w:t xml:space="preserve">                                                                                                                        Приложение</w:t>
      </w:r>
    </w:p>
    <w:p w:rsidR="009275D0" w:rsidRPr="002C4BE1" w:rsidRDefault="009275D0" w:rsidP="009275D0">
      <w:pPr>
        <w:rPr>
          <w:b/>
        </w:rPr>
      </w:pPr>
    </w:p>
    <w:p w:rsidR="009275D0" w:rsidRPr="002C4BE1" w:rsidRDefault="009275D0" w:rsidP="009275D0">
      <w:pPr>
        <w:jc w:val="center"/>
        <w:rPr>
          <w:b/>
        </w:rPr>
      </w:pPr>
      <w:r w:rsidRPr="002C4BE1">
        <w:rPr>
          <w:b/>
        </w:rPr>
        <w:t>Календарно – тематическое планирование</w:t>
      </w:r>
      <w:proofErr w:type="gramStart"/>
      <w:r w:rsidR="00BE5717">
        <w:rPr>
          <w:b/>
        </w:rPr>
        <w:t xml:space="preserve"> .</w:t>
      </w:r>
      <w:proofErr w:type="gramEnd"/>
      <w:r w:rsidR="00BE5717">
        <w:rPr>
          <w:b/>
        </w:rPr>
        <w:t xml:space="preserve"> Основы религиозных культур и светской </w:t>
      </w:r>
    </w:p>
    <w:p w:rsidR="009275D0" w:rsidRPr="002C4BE1" w:rsidRDefault="00BE5717" w:rsidP="009275D0">
      <w:pPr>
        <w:rPr>
          <w:b/>
        </w:rPr>
      </w:pPr>
      <w:r>
        <w:rPr>
          <w:b/>
        </w:rPr>
        <w:t>этики. 4 класс</w:t>
      </w:r>
    </w:p>
    <w:tbl>
      <w:tblPr>
        <w:tblpPr w:leftFromText="180" w:rightFromText="180" w:vertAnchor="text" w:horzAnchor="page" w:tblpX="1042" w:tblpY="17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1138"/>
        <w:gridCol w:w="4101"/>
        <w:gridCol w:w="709"/>
        <w:gridCol w:w="1134"/>
        <w:gridCol w:w="850"/>
        <w:gridCol w:w="1276"/>
      </w:tblGrid>
      <w:tr w:rsidR="009275D0" w:rsidRPr="002C4BE1" w:rsidTr="005302AA">
        <w:trPr>
          <w:trHeight w:val="968"/>
        </w:trPr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№ </w:t>
            </w:r>
            <w:proofErr w:type="gramStart"/>
            <w:r w:rsidRPr="002C4BE1">
              <w:t>п</w:t>
            </w:r>
            <w:proofErr w:type="gramEnd"/>
            <w:r w:rsidRPr="002C4BE1">
              <w:t>/п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Номер раздела и темы урока </w:t>
            </w: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Тема урока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Кол-во часов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Дата</w:t>
            </w:r>
          </w:p>
          <w:p w:rsidR="009275D0" w:rsidRPr="002C4BE1" w:rsidRDefault="009275D0" w:rsidP="00CE77A3">
            <w:pPr>
              <w:jc w:val="center"/>
            </w:pPr>
            <w:r w:rsidRPr="002C4BE1">
              <w:t>(план)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Дата (факт)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Примечание</w:t>
            </w:r>
          </w:p>
          <w:p w:rsidR="009275D0" w:rsidRPr="002C4BE1" w:rsidRDefault="009275D0" w:rsidP="00CE77A3">
            <w:pPr>
              <w:jc w:val="center"/>
            </w:pPr>
            <w:r w:rsidRPr="002C4BE1">
              <w:t xml:space="preserve">Причина корректировки </w:t>
            </w: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5D0" w:rsidRPr="002C4BE1" w:rsidRDefault="009275D0" w:rsidP="00452FCC">
            <w:pPr>
              <w:jc w:val="both"/>
            </w:pPr>
            <w:r w:rsidRPr="002C4BE1">
              <w:t xml:space="preserve">  Введение</w:t>
            </w:r>
          </w:p>
          <w:p w:rsidR="009275D0" w:rsidRPr="002C4BE1" w:rsidRDefault="009275D0" w:rsidP="00452FCC">
            <w:pPr>
              <w:jc w:val="both"/>
            </w:pPr>
            <w:r w:rsidRPr="002C4BE1">
              <w:t>Россия – наша Родина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06.09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Культура и религия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13.09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3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5D0" w:rsidRPr="002C4BE1" w:rsidRDefault="009275D0" w:rsidP="00452FCC">
            <w:pPr>
              <w:jc w:val="both"/>
            </w:pPr>
            <w:r w:rsidRPr="002C4BE1">
              <w:t xml:space="preserve"> Возникновение религий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20.09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 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5D0" w:rsidRPr="002C4BE1" w:rsidRDefault="009275D0" w:rsidP="00452FCC">
            <w:pPr>
              <w:jc w:val="both"/>
            </w:pPr>
            <w:r w:rsidRPr="002C4BE1">
              <w:t xml:space="preserve"> Религии мира и их основатели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27.09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5-6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Священные книги религий мира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04.10</w:t>
            </w:r>
          </w:p>
          <w:p w:rsidR="00CE77A3" w:rsidRPr="002C4BE1" w:rsidRDefault="00CE77A3" w:rsidP="00CE77A3">
            <w:pPr>
              <w:jc w:val="center"/>
            </w:pPr>
            <w:r w:rsidRPr="002C4BE1">
              <w:t>18.10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7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Хранители предания в религиях мира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25.10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8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Добро и зло.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01.11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9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Понятия греха, раскаяния и возмездия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08.11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10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 xml:space="preserve"> Человек в религиозных традициях мира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15.11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11-12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Священные сооружения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CE77A3" w:rsidP="00CE77A3">
            <w:pPr>
              <w:jc w:val="center"/>
            </w:pPr>
            <w:r w:rsidRPr="002C4BE1">
              <w:t>29.11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06.12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13-14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Искусство в религиозной культуре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13.12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20.12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15-16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Творческие работы учащихся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27.12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10.01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17-18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История религий в России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17.01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24.01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20-21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Религиозные ритуалы. Обычаи и обряды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31.01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07.02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Паломничества и святыни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14.02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23-24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Праздники и календари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28.02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07.03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25-26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452FCC">
            <w:pPr>
              <w:jc w:val="both"/>
            </w:pPr>
            <w:r w:rsidRPr="002C4BE1">
              <w:t>Религия и мораль</w:t>
            </w:r>
          </w:p>
          <w:p w:rsidR="009275D0" w:rsidRPr="002C4BE1" w:rsidRDefault="009275D0" w:rsidP="00452FCC">
            <w:pPr>
              <w:jc w:val="both"/>
            </w:pPr>
            <w:r w:rsidRPr="002C4BE1">
              <w:t>Нравственные заповеди в религиях мира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9275D0" w:rsidP="00CE77A3">
            <w:pPr>
              <w:jc w:val="center"/>
            </w:pPr>
            <w:r w:rsidRPr="002C4BE1"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14.03</w:t>
            </w:r>
          </w:p>
          <w:p w:rsidR="004E7496" w:rsidRPr="002C4BE1" w:rsidRDefault="004E7496" w:rsidP="00CE77A3">
            <w:pPr>
              <w:jc w:val="center"/>
            </w:pPr>
            <w:r w:rsidRPr="002C4BE1">
              <w:t>21.03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27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EE6351" w:rsidP="00452FCC">
            <w:pPr>
              <w:jc w:val="both"/>
            </w:pPr>
            <w:r w:rsidRPr="002C4BE1">
              <w:t xml:space="preserve">Милосердие, забота о </w:t>
            </w:r>
            <w:proofErr w:type="gramStart"/>
            <w:r w:rsidRPr="002C4BE1">
              <w:t>слабых</w:t>
            </w:r>
            <w:proofErr w:type="gramEnd"/>
            <w:r w:rsidRPr="002C4BE1">
              <w:t>, взаимопомощь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28.03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28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>Семья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29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>Долг, свобода, ответственность, труд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04.04</w:t>
            </w: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30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>Любовь и уважение к Отечеству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18.04</w:t>
            </w: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31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>Святыни православия, ислама, буддизма, иудаизма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25.04</w:t>
            </w: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32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>Основные нравственные заповеди православия, ислама, буддизма, иудаизма, светской этики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02.05</w:t>
            </w: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EE6351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33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351" w:rsidRPr="002C4BE1" w:rsidRDefault="00EE6351" w:rsidP="00452FCC">
            <w:pPr>
              <w:jc w:val="both"/>
            </w:pPr>
            <w:r w:rsidRPr="002C4BE1">
              <w:t xml:space="preserve">Российские православные, </w:t>
            </w:r>
            <w:r w:rsidRPr="002C4BE1">
              <w:lastRenderedPageBreak/>
              <w:t>исламские, буддийские, иудейские, светские семьи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EE6351" w:rsidP="00CE77A3">
            <w:pPr>
              <w:jc w:val="center"/>
            </w:pPr>
            <w:r w:rsidRPr="002C4BE1">
              <w:lastRenderedPageBreak/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351" w:rsidRPr="002C4BE1" w:rsidRDefault="004E7496" w:rsidP="00CE77A3">
            <w:pPr>
              <w:jc w:val="center"/>
            </w:pPr>
            <w:r w:rsidRPr="002C4BE1">
              <w:t>16.05</w:t>
            </w:r>
          </w:p>
        </w:tc>
        <w:tc>
          <w:tcPr>
            <w:tcW w:w="850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EE6351" w:rsidRPr="002C4BE1" w:rsidRDefault="00EE6351" w:rsidP="00CE77A3">
            <w:pPr>
              <w:jc w:val="center"/>
            </w:pPr>
          </w:p>
        </w:tc>
      </w:tr>
      <w:tr w:rsidR="009275D0" w:rsidRPr="002C4BE1" w:rsidTr="005302AA">
        <w:tc>
          <w:tcPr>
            <w:tcW w:w="8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4E7496" w:rsidP="00CE77A3">
            <w:pPr>
              <w:jc w:val="center"/>
            </w:pPr>
            <w:r w:rsidRPr="002C4BE1">
              <w:lastRenderedPageBreak/>
              <w:t xml:space="preserve"> 34</w:t>
            </w:r>
          </w:p>
        </w:tc>
        <w:tc>
          <w:tcPr>
            <w:tcW w:w="11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75D0" w:rsidRPr="002C4BE1" w:rsidRDefault="004E7496" w:rsidP="00CE77A3">
            <w:pPr>
              <w:jc w:val="center"/>
            </w:pPr>
            <w:r w:rsidRPr="002C4BE1">
              <w:t xml:space="preserve"> </w:t>
            </w:r>
          </w:p>
        </w:tc>
        <w:tc>
          <w:tcPr>
            <w:tcW w:w="41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75D0" w:rsidRPr="002C4BE1" w:rsidRDefault="00EE6351" w:rsidP="00452FCC">
            <w:pPr>
              <w:jc w:val="both"/>
            </w:pPr>
            <w:r w:rsidRPr="002C4BE1">
              <w:t xml:space="preserve"> Отношение к труду и природе в православии, исламе, иудаизме, буддизме, светской этике</w:t>
            </w:r>
          </w:p>
        </w:tc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75D0" w:rsidRPr="002C4BE1" w:rsidRDefault="009275D0" w:rsidP="00CE77A3">
            <w:pPr>
              <w:jc w:val="center"/>
            </w:pPr>
            <w:r w:rsidRPr="002C4BE1"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75D0" w:rsidRPr="002C4BE1" w:rsidRDefault="004E7496" w:rsidP="00CE77A3">
            <w:pPr>
              <w:jc w:val="center"/>
            </w:pPr>
            <w:r w:rsidRPr="002C4BE1">
              <w:t>23.05.</w:t>
            </w:r>
          </w:p>
        </w:tc>
        <w:tc>
          <w:tcPr>
            <w:tcW w:w="850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275D0" w:rsidRPr="002C4BE1" w:rsidRDefault="009275D0" w:rsidP="00CE77A3">
            <w:pPr>
              <w:jc w:val="center"/>
            </w:pPr>
          </w:p>
        </w:tc>
      </w:tr>
    </w:tbl>
    <w:p w:rsidR="009275D0" w:rsidRPr="002C4BE1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9275D0" w:rsidRPr="002C4BE1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9275D0" w:rsidRPr="002C4BE1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9275D0" w:rsidRPr="002C4BE1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9275D0" w:rsidRPr="002C4BE1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9275D0" w:rsidRDefault="009275D0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Default="00743574" w:rsidP="009275D0">
      <w:pPr>
        <w:spacing w:after="200" w:line="276" w:lineRule="auto"/>
        <w:rPr>
          <w:rFonts w:eastAsia="Calibri"/>
          <w:b/>
          <w:lang w:eastAsia="en-US"/>
        </w:rPr>
      </w:pPr>
    </w:p>
    <w:p w:rsidR="00743574" w:rsidRPr="002C4BE1" w:rsidRDefault="00743574" w:rsidP="009275D0">
      <w:pPr>
        <w:spacing w:after="200" w:line="276" w:lineRule="auto"/>
        <w:rPr>
          <w:rFonts w:eastAsia="Calibri"/>
          <w:b/>
          <w:lang w:eastAsia="en-US"/>
        </w:rPr>
      </w:pPr>
      <w:bookmarkStart w:id="0" w:name="_GoBack"/>
      <w:bookmarkEnd w:id="0"/>
    </w:p>
    <w:p w:rsidR="008955D0" w:rsidRPr="002C4BE1" w:rsidRDefault="008955D0" w:rsidP="008955D0">
      <w:pPr>
        <w:spacing w:after="200" w:line="276" w:lineRule="auto"/>
        <w:rPr>
          <w:rFonts w:eastAsia="Calibri"/>
          <w:b/>
          <w:lang w:eastAsia="en-US"/>
        </w:rPr>
      </w:pPr>
      <w:r w:rsidRPr="002C4BE1">
        <w:rPr>
          <w:rFonts w:eastAsia="Calibri"/>
          <w:b/>
          <w:lang w:eastAsia="en-US"/>
        </w:rPr>
        <w:lastRenderedPageBreak/>
        <w:t xml:space="preserve">                                                                                                                                            Приложение</w:t>
      </w:r>
    </w:p>
    <w:p w:rsidR="008955D0" w:rsidRPr="002C4BE1" w:rsidRDefault="008955D0" w:rsidP="008955D0">
      <w:pPr>
        <w:suppressAutoHyphens/>
        <w:jc w:val="center"/>
        <w:rPr>
          <w:b/>
          <w:lang w:eastAsia="ar-SA"/>
        </w:rPr>
      </w:pPr>
      <w:r w:rsidRPr="002C4BE1">
        <w:rPr>
          <w:b/>
          <w:lang w:eastAsia="ar-SA"/>
        </w:rPr>
        <w:t>Лист корректировки календарно-тематического планирования</w:t>
      </w:r>
    </w:p>
    <w:p w:rsidR="008955D0" w:rsidRPr="002C4BE1" w:rsidRDefault="008955D0" w:rsidP="008955D0">
      <w:pPr>
        <w:suppressAutoHyphens/>
        <w:rPr>
          <w:lang w:eastAsia="ar-SA"/>
        </w:rPr>
      </w:pPr>
    </w:p>
    <w:p w:rsidR="008955D0" w:rsidRPr="002C4BE1" w:rsidRDefault="008955D0" w:rsidP="008955D0">
      <w:pPr>
        <w:suppressAutoHyphens/>
        <w:rPr>
          <w:lang w:eastAsia="ar-SA"/>
        </w:rPr>
      </w:pPr>
      <w:r w:rsidRPr="002C4BE1">
        <w:rPr>
          <w:lang w:eastAsia="ar-SA"/>
        </w:rPr>
        <w:t>Предмет: ОРКСЭ</w:t>
      </w:r>
    </w:p>
    <w:p w:rsidR="008955D0" w:rsidRPr="002C4BE1" w:rsidRDefault="008955D0" w:rsidP="008955D0">
      <w:pPr>
        <w:suppressAutoHyphens/>
        <w:rPr>
          <w:lang w:eastAsia="ar-SA"/>
        </w:rPr>
      </w:pPr>
      <w:r w:rsidRPr="002C4BE1">
        <w:rPr>
          <w:lang w:eastAsia="ar-SA"/>
        </w:rPr>
        <w:t>Класс</w:t>
      </w:r>
      <w:proofErr w:type="gramStart"/>
      <w:r w:rsidRPr="002C4BE1">
        <w:rPr>
          <w:lang w:eastAsia="ar-SA"/>
        </w:rPr>
        <w:t xml:space="preserve"> :</w:t>
      </w:r>
      <w:proofErr w:type="gramEnd"/>
      <w:r w:rsidRPr="002C4BE1">
        <w:rPr>
          <w:lang w:eastAsia="ar-SA"/>
        </w:rPr>
        <w:t xml:space="preserve"> 4</w:t>
      </w:r>
    </w:p>
    <w:p w:rsidR="008955D0" w:rsidRPr="002C4BE1" w:rsidRDefault="008955D0" w:rsidP="008955D0">
      <w:pPr>
        <w:suppressAutoHyphens/>
        <w:rPr>
          <w:lang w:eastAsia="ar-SA"/>
        </w:rPr>
      </w:pPr>
      <w:r w:rsidRPr="002C4BE1">
        <w:rPr>
          <w:lang w:eastAsia="ar-SA"/>
        </w:rPr>
        <w:t xml:space="preserve">Учитель: </w:t>
      </w:r>
      <w:proofErr w:type="spellStart"/>
      <w:r w:rsidRPr="002C4BE1">
        <w:rPr>
          <w:lang w:eastAsia="ar-SA"/>
        </w:rPr>
        <w:t>Апряткина</w:t>
      </w:r>
      <w:proofErr w:type="spellEnd"/>
      <w:r w:rsidRPr="002C4BE1">
        <w:rPr>
          <w:lang w:eastAsia="ar-SA"/>
        </w:rPr>
        <w:t xml:space="preserve"> В.П.</w:t>
      </w:r>
    </w:p>
    <w:p w:rsidR="008955D0" w:rsidRPr="002C4BE1" w:rsidRDefault="008955D0" w:rsidP="008955D0">
      <w:pPr>
        <w:suppressAutoHyphens/>
        <w:jc w:val="center"/>
        <w:rPr>
          <w:b/>
          <w:lang w:eastAsia="ar-SA"/>
        </w:rPr>
      </w:pPr>
    </w:p>
    <w:p w:rsidR="008955D0" w:rsidRPr="002C4BE1" w:rsidRDefault="008955D0" w:rsidP="008955D0">
      <w:pPr>
        <w:suppressAutoHyphens/>
        <w:jc w:val="center"/>
        <w:rPr>
          <w:b/>
          <w:lang w:eastAsia="ar-SA"/>
        </w:rPr>
      </w:pPr>
      <w:r w:rsidRPr="002C4BE1">
        <w:rPr>
          <w:b/>
          <w:lang w:eastAsia="ar-SA"/>
        </w:rPr>
        <w:t>2021-2022 учебный год</w:t>
      </w:r>
    </w:p>
    <w:p w:rsidR="008955D0" w:rsidRPr="002C4BE1" w:rsidRDefault="008955D0" w:rsidP="008955D0">
      <w:pPr>
        <w:suppressAutoHyphens/>
        <w:jc w:val="center"/>
        <w:rPr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1226"/>
        <w:gridCol w:w="984"/>
        <w:gridCol w:w="857"/>
        <w:gridCol w:w="1902"/>
        <w:gridCol w:w="3611"/>
      </w:tblGrid>
      <w:tr w:rsidR="008955D0" w:rsidRPr="002C4BE1" w:rsidTr="004F6148">
        <w:trPr>
          <w:trHeight w:val="244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№ урока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Тема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Причина корректировки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Способ корректировки</w:t>
            </w:r>
          </w:p>
        </w:tc>
      </w:tr>
      <w:tr w:rsidR="008955D0" w:rsidRPr="002C4BE1" w:rsidTr="004F6148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b/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по плану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2C4BE1">
              <w:rPr>
                <w:b/>
                <w:lang w:eastAsia="ar-SA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b/>
                <w:lang w:eastAsia="ar-SA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b/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rPr>
                <w:lang w:eastAsia="ar-SA"/>
              </w:rPr>
              <w:t xml:space="preserve"> </w:t>
            </w:r>
            <w:r w:rsidRPr="002C4BE1">
              <w:t xml:space="preserve"> 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rPr>
                <w:lang w:eastAsia="ar-SA"/>
              </w:rPr>
              <w:t xml:space="preserve"> 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rPr>
                <w:lang w:eastAsia="ar-SA"/>
              </w:rPr>
              <w:t xml:space="preserve"> </w:t>
            </w: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rPr>
                <w:lang w:eastAsia="ar-SA"/>
              </w:rPr>
              <w:t xml:space="preserve"> </w:t>
            </w: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  <w:r w:rsidRPr="002C4BE1">
              <w:rPr>
                <w:lang w:eastAsia="ar-SA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  <w:tr w:rsidR="008955D0" w:rsidRPr="002C4BE1" w:rsidTr="004F6148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D0" w:rsidRPr="002C4BE1" w:rsidRDefault="008955D0" w:rsidP="004F6148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D0" w:rsidRPr="002C4BE1" w:rsidRDefault="008955D0" w:rsidP="004F6148">
            <w:pPr>
              <w:rPr>
                <w:lang w:eastAsia="ar-SA"/>
              </w:rPr>
            </w:pPr>
          </w:p>
        </w:tc>
      </w:tr>
    </w:tbl>
    <w:p w:rsidR="008955D0" w:rsidRPr="002C4BE1" w:rsidRDefault="008955D0" w:rsidP="008955D0">
      <w:pPr>
        <w:spacing w:after="200" w:line="276" w:lineRule="auto"/>
        <w:rPr>
          <w:rFonts w:eastAsia="Calibri"/>
          <w:b/>
          <w:lang w:eastAsia="en-US"/>
        </w:rPr>
      </w:pPr>
    </w:p>
    <w:p w:rsidR="009275D0" w:rsidRPr="002C4BE1" w:rsidRDefault="009275D0" w:rsidP="00190FBA">
      <w:pPr>
        <w:tabs>
          <w:tab w:val="left" w:pos="142"/>
          <w:tab w:val="left" w:leader="dot" w:pos="624"/>
        </w:tabs>
        <w:spacing w:line="240" w:lineRule="atLeast"/>
        <w:ind w:firstLine="709"/>
        <w:jc w:val="both"/>
        <w:rPr>
          <w:b/>
          <w:lang w:eastAsia="ar-SA"/>
        </w:rPr>
      </w:pPr>
    </w:p>
    <w:sectPr w:rsidR="009275D0" w:rsidRPr="002C4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3F7"/>
    <w:multiLevelType w:val="hybridMultilevel"/>
    <w:tmpl w:val="99724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84D2A"/>
    <w:multiLevelType w:val="hybridMultilevel"/>
    <w:tmpl w:val="068C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E77CA"/>
    <w:multiLevelType w:val="hybridMultilevel"/>
    <w:tmpl w:val="CE6E0656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580A345D"/>
    <w:multiLevelType w:val="hybridMultilevel"/>
    <w:tmpl w:val="48B0D4F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6EA4491B"/>
    <w:multiLevelType w:val="hybridMultilevel"/>
    <w:tmpl w:val="D7FED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06E3F"/>
    <w:multiLevelType w:val="hybridMultilevel"/>
    <w:tmpl w:val="0FB0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A557A"/>
    <w:multiLevelType w:val="hybridMultilevel"/>
    <w:tmpl w:val="0778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A6"/>
    <w:rsid w:val="00055E90"/>
    <w:rsid w:val="00190FBA"/>
    <w:rsid w:val="002C4BE1"/>
    <w:rsid w:val="003044A6"/>
    <w:rsid w:val="003C01DD"/>
    <w:rsid w:val="004109F3"/>
    <w:rsid w:val="00452FCC"/>
    <w:rsid w:val="004945A9"/>
    <w:rsid w:val="004C3514"/>
    <w:rsid w:val="004E7496"/>
    <w:rsid w:val="00517CA1"/>
    <w:rsid w:val="005302AA"/>
    <w:rsid w:val="00581B54"/>
    <w:rsid w:val="005940DE"/>
    <w:rsid w:val="0066479A"/>
    <w:rsid w:val="006D2902"/>
    <w:rsid w:val="00743574"/>
    <w:rsid w:val="00783D9D"/>
    <w:rsid w:val="00836A74"/>
    <w:rsid w:val="0088146C"/>
    <w:rsid w:val="008955D0"/>
    <w:rsid w:val="008E7566"/>
    <w:rsid w:val="009275D0"/>
    <w:rsid w:val="009F3E16"/>
    <w:rsid w:val="00A3125D"/>
    <w:rsid w:val="00A31ECD"/>
    <w:rsid w:val="00AB0FA8"/>
    <w:rsid w:val="00BE5717"/>
    <w:rsid w:val="00BF50FE"/>
    <w:rsid w:val="00CD4E9F"/>
    <w:rsid w:val="00CE77A3"/>
    <w:rsid w:val="00CF5664"/>
    <w:rsid w:val="00D149B1"/>
    <w:rsid w:val="00D24BE6"/>
    <w:rsid w:val="00D50825"/>
    <w:rsid w:val="00E732E8"/>
    <w:rsid w:val="00EB2217"/>
    <w:rsid w:val="00EC18AC"/>
    <w:rsid w:val="00EE6351"/>
    <w:rsid w:val="00F462C4"/>
    <w:rsid w:val="00F5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1B5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945A9"/>
    <w:pPr>
      <w:ind w:left="720"/>
      <w:contextualSpacing/>
    </w:pPr>
  </w:style>
  <w:style w:type="paragraph" w:styleId="a4">
    <w:name w:val="No Spacing"/>
    <w:uiPriority w:val="1"/>
    <w:qFormat/>
    <w:rsid w:val="009275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B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B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1B5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945A9"/>
    <w:pPr>
      <w:ind w:left="720"/>
      <w:contextualSpacing/>
    </w:pPr>
  </w:style>
  <w:style w:type="paragraph" w:styleId="a4">
    <w:name w:val="No Spacing"/>
    <w:uiPriority w:val="1"/>
    <w:qFormat/>
    <w:rsid w:val="009275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B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B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Учительская-1</dc:creator>
  <cp:keywords/>
  <dc:description/>
  <cp:lastModifiedBy>Кабинет-8</cp:lastModifiedBy>
  <cp:revision>26</cp:revision>
  <cp:lastPrinted>2021-10-20T03:22:00Z</cp:lastPrinted>
  <dcterms:created xsi:type="dcterms:W3CDTF">2021-09-14T04:24:00Z</dcterms:created>
  <dcterms:modified xsi:type="dcterms:W3CDTF">2021-10-22T03:23:00Z</dcterms:modified>
</cp:coreProperties>
</file>