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right="247"/>
        <w:jc w:val="both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b/>
          <w:color w:val="231F20"/>
          <w:sz w:val="24"/>
          <w:szCs w:val="24"/>
        </w:rPr>
        <w:t>Пояснительная записка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Рабочая программа учебного предмета «Технология» для  5 класса  составлена на основе  следующих нормативно-правовых документов: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1.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ab/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2. Основной образовательной программ</w:t>
      </w:r>
      <w:proofErr w:type="gram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ы ООО</w:t>
      </w:r>
      <w:proofErr w:type="gram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 МОУ </w:t>
      </w:r>
      <w:proofErr w:type="spell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Тимирязевской</w:t>
      </w:r>
      <w:proofErr w:type="spell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 СШ  приказ № 276 от 26.05.2021  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С  учётом  программы    Технология.5-9: рабочая программа /Е. С. </w:t>
      </w:r>
      <w:proofErr w:type="spell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Глозман</w:t>
      </w:r>
      <w:proofErr w:type="spell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, Е. Н. </w:t>
      </w:r>
      <w:proofErr w:type="spell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Кудакова</w:t>
      </w:r>
      <w:proofErr w:type="spell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.- М.: Дрофа, 2019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Рабочая программа  ориентирована на использование УМК: Е.С. </w:t>
      </w:r>
      <w:proofErr w:type="spell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Глозман</w:t>
      </w:r>
      <w:proofErr w:type="spell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, О.А. Кожина, Ю.Л. </w:t>
      </w:r>
      <w:proofErr w:type="spell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Хотунцев</w:t>
      </w:r>
      <w:proofErr w:type="spell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 и др. Технология. 5 класс: учебни</w:t>
      </w:r>
      <w:proofErr w:type="gram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к-</w:t>
      </w:r>
      <w:proofErr w:type="gram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 М.: Просвещение.  2021.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b/>
          <w:color w:val="231F20"/>
          <w:sz w:val="24"/>
          <w:szCs w:val="24"/>
        </w:rPr>
        <w:t>Цели изучения учебного предмета «Технология»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Изучение  учебного предмета «Технология» способствует достижению следующих целей основного общего образования: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Основными целями изучения учебного предмета «Технология» в системе основного общего образования являются: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 xml:space="preserve">формирование представлений о сущности современных материальных, информационных и гуманитарных технологий и перспектив их развития; обеспечение понимания </w:t>
      </w:r>
      <w:proofErr w:type="gramStart"/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 xml:space="preserve"> роли техники и технологий для прогрессивного развития общества;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освоение технологического подхода как универсального алгоритма преобразующей и созидательной деятельности;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 xml:space="preserve">формирование целостного представления о </w:t>
      </w:r>
      <w:proofErr w:type="spellStart"/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техносфере</w:t>
      </w:r>
      <w:proofErr w:type="spellEnd"/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, сущности технологической культуры и культуры труда;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 xml:space="preserve">формирование проектно-технологического мышления </w:t>
      </w:r>
      <w:proofErr w:type="gramStart"/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уяснение социальных и</w:t>
      </w:r>
      <w:r w:rsidR="00E62CF3"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 xml:space="preserve"> экологических последствий раз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вития технологий промышленного и сельскохозяйственного производства, энергетики и транспорта;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овладение средствами и формами графического отображения объектов или процессов, правилами выполнения графической документации;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</w:t>
      </w:r>
      <w:proofErr w:type="gramStart"/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н-</w:t>
      </w:r>
      <w:proofErr w:type="gramEnd"/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 xml:space="preserve"> формационно-коммуникационных технологий (ИКТ) в современном производстве или сфере обслуживания;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развитие у учащихся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000000" w:themeColor="text1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ab/>
        <w:t>формирование представлений о мире профессий, связанных с изучаемыми технологиями, их востребованности на рынке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both"/>
        <w:rPr>
          <w:rFonts w:ascii="Times New Roman" w:eastAsia="Georgia" w:hAnsi="Times New Roman" w:cs="Times New Roman"/>
          <w:color w:val="FF000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000000" w:themeColor="text1"/>
          <w:sz w:val="24"/>
          <w:szCs w:val="24"/>
        </w:rPr>
        <w:t>труда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</w:t>
      </w:r>
      <w:r w:rsidRPr="009820A0">
        <w:rPr>
          <w:rFonts w:ascii="Times New Roman" w:eastAsia="Georgia" w:hAnsi="Times New Roman" w:cs="Times New Roman"/>
          <w:color w:val="FF0000"/>
          <w:sz w:val="24"/>
          <w:szCs w:val="24"/>
        </w:rPr>
        <w:t>.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b/>
          <w:color w:val="231F20"/>
          <w:sz w:val="24"/>
          <w:szCs w:val="24"/>
        </w:rPr>
        <w:lastRenderedPageBreak/>
        <w:t xml:space="preserve">Основные задачи данного курса: 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ab/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ab/>
        <w:t>Обучение исследованию потребностей людей и поиску путей их удовлетворения.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ab/>
        <w:t xml:space="preserve">Формирование </w:t>
      </w:r>
      <w:proofErr w:type="spell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общетрудовых</w:t>
      </w:r>
      <w:proofErr w:type="spell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декоративно-прикладного творчества.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ab/>
        <w:t>Ознакомление с особенностями рыночной экономики и предпринимательства, овладение умениями реализации изготовления продукции.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•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ab/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rPr>
          <w:rFonts w:ascii="Times New Roman" w:eastAsia="Georgia" w:hAnsi="Times New Roman" w:cs="Times New Roman"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 Предмет «Технология» в учебном плане соответствует образовательной области «Технология». Согласно учебному плану МОУ </w:t>
      </w:r>
      <w:proofErr w:type="spellStart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Тимирязевской</w:t>
      </w:r>
      <w:proofErr w:type="spellEnd"/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 xml:space="preserve"> СШ в 2021-2022 учебном году  на изучение  предмета технология в 5 классе  отводится  2 учебных часа в неделю - 68 учебных часов  в год.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jc w:val="center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b/>
          <w:color w:val="231F20"/>
          <w:sz w:val="24"/>
          <w:szCs w:val="24"/>
        </w:rPr>
        <w:t>Планируемые результаты освоения учебного предмета, курса</w:t>
      </w:r>
    </w:p>
    <w:p w:rsidR="00483806" w:rsidRPr="009820A0" w:rsidRDefault="00483806" w:rsidP="00AE750D">
      <w:pPr>
        <w:widowControl w:val="0"/>
        <w:autoSpaceDE w:val="0"/>
        <w:autoSpaceDN w:val="0"/>
        <w:spacing w:after="0" w:line="240" w:lineRule="auto"/>
        <w:ind w:left="117" w:right="247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b/>
          <w:color w:val="231F20"/>
          <w:sz w:val="24"/>
          <w:szCs w:val="24"/>
        </w:rPr>
        <w:t>Личностные результаты:</w:t>
      </w:r>
    </w:p>
    <w:p w:rsidR="00CC593F" w:rsidRPr="009820A0" w:rsidRDefault="00CC593F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>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</w:t>
      </w:r>
      <w:r w:rsidRPr="009820A0">
        <w:rPr>
          <w:rFonts w:ascii="Times New Roman" w:hAnsi="Times New Roman" w:cs="Times New Roman"/>
          <w:sz w:val="24"/>
          <w:szCs w:val="24"/>
        </w:rPr>
        <w:lastRenderedPageBreak/>
        <w:t>способность вести диалог с другими людьми и достигать в нем взаимопонимани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выраженной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820A0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820A0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результаты включают освоенные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понятия. Условием формирования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</w:t>
      </w:r>
      <w:r w:rsidRPr="009820A0">
        <w:rPr>
          <w:rFonts w:ascii="Times New Roman" w:hAnsi="Times New Roman" w:cs="Times New Roman"/>
          <w:sz w:val="24"/>
          <w:szCs w:val="24"/>
        </w:rPr>
        <w:lastRenderedPageBreak/>
        <w:t>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</w:t>
      </w:r>
      <w:r w:rsidR="00E62CF3" w:rsidRPr="009820A0">
        <w:rPr>
          <w:rFonts w:ascii="Times New Roman" w:hAnsi="Times New Roman" w:cs="Times New Roman"/>
          <w:sz w:val="24"/>
          <w:szCs w:val="24"/>
        </w:rPr>
        <w:t xml:space="preserve">ии образа «потребного будущего». </w:t>
      </w:r>
      <w:r w:rsidRPr="009820A0">
        <w:rPr>
          <w:rFonts w:ascii="Times New Roman" w:hAnsi="Times New Roman" w:cs="Times New Roman"/>
          <w:sz w:val="24"/>
          <w:szCs w:val="24"/>
        </w:rPr>
        <w:t xml:space="preserve"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текстами, преобразовывать и интерпретировать содержащуюся в них информацию, в том числе: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•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• заполнять и дополнять таблицы, схемы, диаграммы, тексты. В ходе изучения всех учебных предметов обучающиеся приобретут опыт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Перечень ключевых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понятий определяется в ходе разработка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 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 познавательной деятельности.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 указывая и обосновывая логическую последовательность шагов.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составлять план решения проблемы (выполнения проекта, проведения исследования);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5. Владение основами самоконтроля, самооценки, принятия решений и осуществления осознанного выбора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демонстрировать приемы регуляции психофизиологических/ эмоциональных состояний для достижения эффекта успокоения (устранения эмоциональной </w:t>
      </w:r>
      <w:r w:rsidRPr="009820A0">
        <w:rPr>
          <w:rFonts w:ascii="Times New Roman" w:hAnsi="Times New Roman" w:cs="Times New Roman"/>
          <w:sz w:val="24"/>
          <w:szCs w:val="24"/>
        </w:rPr>
        <w:lastRenderedPageBreak/>
        <w:t>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2.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>, и наоборот;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3. Смысловое чтение.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 популярный, информационный, текст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);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5. Развитие мотивации к овладению культурой активного использования словарей и других поисковых систем.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2A2429" w:rsidRPr="009820A0" w:rsidRDefault="002A2429" w:rsidP="00AE75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20A0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2A2429" w:rsidRPr="009820A0" w:rsidRDefault="002A2429" w:rsidP="00AE75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2A2429" w:rsidRPr="009820A0" w:rsidRDefault="002A2429" w:rsidP="00AE75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2A2429" w:rsidRPr="009820A0" w:rsidRDefault="002A2429" w:rsidP="00AE75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2A2429" w:rsidRPr="009820A0" w:rsidRDefault="002A2429" w:rsidP="00AE75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2A2429" w:rsidRPr="009820A0" w:rsidRDefault="002A2429" w:rsidP="00AE75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2A2429" w:rsidRPr="009820A0" w:rsidRDefault="002A2429" w:rsidP="00AE75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2A2429" w:rsidRPr="009820A0" w:rsidRDefault="002A2429" w:rsidP="00AE75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договариваться о правилах и вопросах для обсуждения в соответствии с поставленной перед группой задачей;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контекстной речью.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3.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2A2429" w:rsidRPr="009820A0" w:rsidRDefault="002A2429" w:rsidP="00AE75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</w:t>
      </w:r>
      <w:r w:rsidRPr="009820A0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освоения</w:t>
      </w:r>
      <w:r w:rsidRPr="009820A0">
        <w:rPr>
          <w:rFonts w:ascii="Times New Roman" w:hAnsi="Times New Roman" w:cs="Times New Roman"/>
          <w:b/>
          <w:color w:val="231F20"/>
          <w:spacing w:val="-12"/>
          <w:w w:val="105"/>
          <w:sz w:val="24"/>
          <w:szCs w:val="24"/>
        </w:rPr>
        <w:t xml:space="preserve"> </w:t>
      </w:r>
      <w:r w:rsidRPr="009820A0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программы:</w:t>
      </w: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1. 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2. 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3. 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4. формирование умений устанавливать взаимосвязь знаний по разным учебным предметам для решения прикладных учебных задач;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5.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2A2429" w:rsidRPr="009820A0" w:rsidRDefault="002A2429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6. формирование представлений о мире профессий, связанных с изучаемыми технологиями, их востребованности на рынке труда.</w:t>
      </w:r>
    </w:p>
    <w:p w:rsidR="00022D1B" w:rsidRPr="009820A0" w:rsidRDefault="00022D1B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в познавательной сфере</w:t>
      </w:r>
      <w:r w:rsidRPr="009820A0">
        <w:rPr>
          <w:rFonts w:ascii="Times New Roman" w:hAnsi="Times New Roman" w:cs="Times New Roman"/>
          <w:sz w:val="24"/>
          <w:szCs w:val="24"/>
        </w:rPr>
        <w:t>:</w:t>
      </w:r>
    </w:p>
    <w:p w:rsidR="00022D1B" w:rsidRPr="009820A0" w:rsidRDefault="00022D1B" w:rsidP="00AE750D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практическое освоение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022D1B" w:rsidRPr="009820A0" w:rsidRDefault="00022D1B" w:rsidP="00AE750D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уяснение социальных и экологических последствий ра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овладение средствами и формами графического отображения объектов или процессов, правилами выполнения графической документации, владение методами чтения технической, технологической и инструктивной информации;</w:t>
      </w: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  цикла   в   процессе  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 xml:space="preserve">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</w:t>
      </w:r>
      <w:r w:rsidR="00E62CF3" w:rsidRPr="009820A0">
        <w:rPr>
          <w:rFonts w:ascii="Times New Roman" w:hAnsi="Times New Roman" w:cs="Times New Roman"/>
          <w:sz w:val="24"/>
          <w:szCs w:val="24"/>
        </w:rPr>
        <w:t>технологической культуре произ</w:t>
      </w:r>
      <w:r w:rsidRPr="009820A0">
        <w:rPr>
          <w:rFonts w:ascii="Times New Roman" w:hAnsi="Times New Roman" w:cs="Times New Roman"/>
          <w:sz w:val="24"/>
          <w:szCs w:val="24"/>
        </w:rPr>
        <w:t>водства;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в трудовой сфере</w:t>
      </w:r>
      <w:r w:rsidRPr="009820A0">
        <w:rPr>
          <w:rFonts w:ascii="Times New Roman" w:hAnsi="Times New Roman" w:cs="Times New Roman"/>
          <w:b/>
          <w:sz w:val="24"/>
          <w:szCs w:val="24"/>
        </w:rPr>
        <w:t>: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 xml:space="preserve"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правления;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 xml:space="preserve"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правления;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шейся ситуации на рынке товаров и услуг;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 мотивационной сфере: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 эстетической сфере: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объекта или результата труда;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рациональный выбор рабочего костюма и опрятное с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держание рабочей одежды;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участие в оформлении класса и школы, озеленении пришкольного участка, стремление внести красоту в домашний быт;</w:t>
      </w:r>
    </w:p>
    <w:p w:rsidR="00FF1191" w:rsidRPr="009820A0" w:rsidRDefault="00FF1191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-    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шейся ситуации на рынке товаров и услуг;</w:t>
      </w:r>
    </w:p>
    <w:p w:rsidR="00FF1191" w:rsidRPr="009820A0" w:rsidRDefault="00FF1191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в коммуникативной сфере: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практическое освоение умений, составляющих основу коммуникативной компетентно</w:t>
      </w:r>
      <w:r w:rsidR="00FF1191" w:rsidRPr="009820A0">
        <w:rPr>
          <w:rFonts w:ascii="Times New Roman" w:hAnsi="Times New Roman" w:cs="Times New Roman"/>
          <w:sz w:val="24"/>
          <w:szCs w:val="24"/>
        </w:rPr>
        <w:t>сти: действовать с учётом пози</w:t>
      </w:r>
      <w:r w:rsidRPr="009820A0">
        <w:rPr>
          <w:rFonts w:ascii="Times New Roman" w:hAnsi="Times New Roman" w:cs="Times New Roman"/>
          <w:sz w:val="24"/>
          <w:szCs w:val="24"/>
        </w:rPr>
        <w:t>ции другого и уметь согласовывать свои действия; устанавливать и поддерживать необходимые контакты с другими людьми; удо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летворительно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владеть норм</w:t>
      </w:r>
      <w:r w:rsidR="00FF1191" w:rsidRPr="009820A0">
        <w:rPr>
          <w:rFonts w:ascii="Times New Roman" w:hAnsi="Times New Roman" w:cs="Times New Roman"/>
          <w:sz w:val="24"/>
          <w:szCs w:val="24"/>
        </w:rPr>
        <w:t>ами и техникой общения; опреде</w:t>
      </w:r>
      <w:r w:rsidRPr="009820A0">
        <w:rPr>
          <w:rFonts w:ascii="Times New Roman" w:hAnsi="Times New Roman" w:cs="Times New Roman"/>
          <w:sz w:val="24"/>
          <w:szCs w:val="24"/>
        </w:rPr>
        <w:t>лять цели коммуникации, оцен</w:t>
      </w:r>
      <w:r w:rsidR="00FF1191" w:rsidRPr="009820A0">
        <w:rPr>
          <w:rFonts w:ascii="Times New Roman" w:hAnsi="Times New Roman" w:cs="Times New Roman"/>
          <w:sz w:val="24"/>
          <w:szCs w:val="24"/>
        </w:rPr>
        <w:t>ивать ситуацию, учитывать наме</w:t>
      </w:r>
      <w:r w:rsidRPr="009820A0">
        <w:rPr>
          <w:rFonts w:ascii="Times New Roman" w:hAnsi="Times New Roman" w:cs="Times New Roman"/>
          <w:sz w:val="24"/>
          <w:szCs w:val="24"/>
        </w:rPr>
        <w:t>рения и способы коммуникации партнёра, выбирать адекватные стратегии коммуникации;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адекватное использование речевых сре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BA7AEC" w:rsidRPr="009820A0" w:rsidRDefault="00BA7AEC" w:rsidP="00AE75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в физиолого-психологической сфере:</w:t>
      </w:r>
    </w:p>
    <w:p w:rsidR="00FF1191" w:rsidRPr="009820A0" w:rsidRDefault="00FF1191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191" w:rsidRPr="009820A0" w:rsidRDefault="00FF1191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 xml:space="preserve">развитие моторики и координации движений рук при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боте с ручными инструментами и выполнении операций с помощью машин и механизмов; достижение необходимой точности движений при выполнении раз</w:t>
      </w:r>
      <w:r w:rsidR="00E62CF3" w:rsidRPr="009820A0">
        <w:rPr>
          <w:rFonts w:ascii="Times New Roman" w:hAnsi="Times New Roman" w:cs="Times New Roman"/>
          <w:sz w:val="24"/>
          <w:szCs w:val="24"/>
        </w:rPr>
        <w:t>личных технологических опера</w:t>
      </w:r>
      <w:r w:rsidRPr="009820A0">
        <w:rPr>
          <w:rFonts w:ascii="Times New Roman" w:hAnsi="Times New Roman" w:cs="Times New Roman"/>
          <w:sz w:val="24"/>
          <w:szCs w:val="24"/>
        </w:rPr>
        <w:t>ций;</w:t>
      </w:r>
    </w:p>
    <w:p w:rsidR="00FF1191" w:rsidRPr="009820A0" w:rsidRDefault="00FF1191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соблюдение необходимой величины усилий, прикладываемых к инструментам, с учётом технологических требований;</w:t>
      </w:r>
    </w:p>
    <w:p w:rsidR="00FF1191" w:rsidRPr="009820A0" w:rsidRDefault="00FF1191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—</w:t>
      </w:r>
      <w:r w:rsidRPr="009820A0">
        <w:rPr>
          <w:rFonts w:ascii="Times New Roman" w:hAnsi="Times New Roman" w:cs="Times New Roman"/>
          <w:sz w:val="24"/>
          <w:szCs w:val="24"/>
        </w:rPr>
        <w:tab/>
        <w:t>сочетание образного и логического мышления в проектной деятельности.</w:t>
      </w:r>
    </w:p>
    <w:p w:rsidR="00FF1191" w:rsidRPr="009820A0" w:rsidRDefault="00FF1191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191" w:rsidRPr="009820A0" w:rsidRDefault="00FF1191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D1B" w:rsidRPr="009820A0" w:rsidRDefault="00022D1B" w:rsidP="00AE7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Содержание  учебного предмета, курса «Технология»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Тема 1. Введение в технологию. (6 часов)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Преобразующая деятельность человека и технологии. (2 часа)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Потребности. Исследовательская и преобразующая деятельность. Технология. Техническая сфера (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техносфера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). Техника. Технологическая система. Стандарт. Реклама.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Проектная деятельность и проектная культура. (2 часа)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Проект. Проектирование. Творческий проект. Индивидуальный и коллективный проекты. Эстетика. Дизайн. Проектная культура. Этапы проектирования: поисково-исследовательский, конструкторско-технологический, заключительный.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Основы графической грамоты. (2 часа)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Графика. Чертёж. Масштаб. Набросок. Эскиз. Технический рисунок. Правила выполнения и оформления графической документации. Основные составляющие учебного задания и учебного проекта. Основы графической грамоты. Сборочные чертежи. Основы дизайна.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Тема 2. Техника и техническое творчество (2 часа)</w:t>
      </w:r>
    </w:p>
    <w:p w:rsidR="003358CB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Основные понятия о машине, механизмах, деталях</w:t>
      </w:r>
      <w:r w:rsidR="00037593" w:rsidRPr="009820A0">
        <w:rPr>
          <w:rFonts w:ascii="Times New Roman" w:hAnsi="Times New Roman" w:cs="Times New Roman"/>
          <w:sz w:val="24"/>
          <w:szCs w:val="24"/>
        </w:rPr>
        <w:t>.</w:t>
      </w:r>
      <w:r w:rsidR="003358CB" w:rsidRPr="009820A0">
        <w:rPr>
          <w:rFonts w:ascii="Times New Roman" w:hAnsi="Times New Roman" w:cs="Times New Roman"/>
          <w:sz w:val="24"/>
          <w:szCs w:val="24"/>
        </w:rPr>
        <w:t xml:space="preserve"> Машина. Энергетические машины. Рабочие, транспортные, транспортирующие, бытовые, информационные машины.</w:t>
      </w:r>
    </w:p>
    <w:p w:rsidR="003358CB" w:rsidRPr="009820A0" w:rsidRDefault="003358CB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Техническое конструирование и моделирование.</w:t>
      </w:r>
      <w:r w:rsidR="00784DAF" w:rsidRPr="009820A0">
        <w:rPr>
          <w:rFonts w:ascii="Times New Roman" w:hAnsi="Times New Roman" w:cs="Times New Roman"/>
          <w:sz w:val="24"/>
          <w:szCs w:val="24"/>
        </w:rPr>
        <w:t xml:space="preserve"> Конструирование. Технологическая карта. Идеи творческих проектов.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Тема 3. Технологии получения и преобразования древесины и древесных  материалов. (2 часа)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Характеристика дерева и древесины</w:t>
      </w:r>
      <w:r w:rsidR="00320990" w:rsidRPr="009820A0">
        <w:rPr>
          <w:rFonts w:ascii="Times New Roman" w:hAnsi="Times New Roman" w:cs="Times New Roman"/>
          <w:sz w:val="24"/>
          <w:szCs w:val="24"/>
        </w:rPr>
        <w:t>. Строение древесины.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Знакомство с профессиями: вальщик леса, станочник-распиловщик.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 xml:space="preserve">Тема 4. Технологии получения и преобразования текстильных материалов. </w:t>
      </w:r>
      <w:proofErr w:type="gramStart"/>
      <w:r w:rsidRPr="009820A0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9820A0">
        <w:rPr>
          <w:rFonts w:ascii="Times New Roman" w:hAnsi="Times New Roman" w:cs="Times New Roman"/>
          <w:b/>
          <w:sz w:val="24"/>
          <w:szCs w:val="24"/>
        </w:rPr>
        <w:t>20 часов)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Текстильные волокна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Текстильные волокна: натуральные и химические. Хлопчатник. Лён. Признаки определения хлопчатобумажных и льняных тканей.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Производство ткани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Пряжа и её получение. Нити основы и утка, кромка ткани. Ткацкие переплетения. Полотняное переплетение нитей. Технология производства тканей. Ткачество. Гладкокрашеная и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пёстротканая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ткань. Отделка тканей. Ткацкие переплетения: простое, саржевое, атласное. Раппорт. Свойства тканей с различными видами переплетения. Признаки лицевой и изнаночной </w:t>
      </w:r>
      <w:r w:rsidR="003358CB" w:rsidRPr="009820A0">
        <w:rPr>
          <w:rFonts w:ascii="Times New Roman" w:hAnsi="Times New Roman" w:cs="Times New Roman"/>
          <w:sz w:val="24"/>
          <w:szCs w:val="24"/>
        </w:rPr>
        <w:t>сторон гладкокрашеных тка</w:t>
      </w:r>
      <w:r w:rsidRPr="009820A0">
        <w:rPr>
          <w:rFonts w:ascii="Times New Roman" w:hAnsi="Times New Roman" w:cs="Times New Roman"/>
          <w:sz w:val="24"/>
          <w:szCs w:val="24"/>
        </w:rPr>
        <w:t>ней.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Технологии выполнения ручных швейных операций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Инструменты, приспособления, оборудование и материалы для выполнения ручных шве</w:t>
      </w:r>
      <w:r w:rsidR="003358CB" w:rsidRPr="009820A0">
        <w:rPr>
          <w:rFonts w:ascii="Times New Roman" w:hAnsi="Times New Roman" w:cs="Times New Roman"/>
          <w:sz w:val="24"/>
          <w:szCs w:val="24"/>
        </w:rPr>
        <w:t>йных операций. Требования к вы</w:t>
      </w:r>
      <w:r w:rsidRPr="009820A0">
        <w:rPr>
          <w:rFonts w:ascii="Times New Roman" w:hAnsi="Times New Roman" w:cs="Times New Roman"/>
          <w:sz w:val="24"/>
          <w:szCs w:val="24"/>
        </w:rPr>
        <w:t xml:space="preserve">полнению ручных работ. Терминология ручных работ. Ниточное соединение деталей. Шов, ширина шва, строчка, стежок. 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Правила безопасной работы с колющими и режущими инструментами.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Основные приёмы влажно-тепловой обработки швейных изделий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Влажно-тепловая обработка. Терморегулятор утюга. Правила безопасной работы с утюгом. Требования к выполнению влажно-тепловой обработки. Терминология влажно-тепловых работ.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Швейные машины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Машина. Швейная машина. Привод швейной машины. Виды приводов швейной машины. Современные бытовые швейные машины.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Устройство и работа бытовой швейной машины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Современная бытовая швейная машина с электрическим приводом. Рабочие механиз</w:t>
      </w:r>
      <w:r w:rsidR="003358CB" w:rsidRPr="009820A0">
        <w:rPr>
          <w:rFonts w:ascii="Times New Roman" w:hAnsi="Times New Roman" w:cs="Times New Roman"/>
          <w:sz w:val="24"/>
          <w:szCs w:val="24"/>
        </w:rPr>
        <w:t>мы швейной машины. Рабочие орга</w:t>
      </w:r>
      <w:r w:rsidRPr="009820A0">
        <w:rPr>
          <w:rFonts w:ascii="Times New Roman" w:hAnsi="Times New Roman" w:cs="Times New Roman"/>
          <w:sz w:val="24"/>
          <w:szCs w:val="24"/>
        </w:rPr>
        <w:t xml:space="preserve">ны швейной машины: игла, лапка, двигатель ткани, челнок,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нитепритягиватель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. Механизмы швейной машины: прижимной лапки, зубчатой рейки, регулировки. Правила безопасной работы на швейной машине. Подготовка швейной машины к работе: намотка нижней нитки на шпульку, заправка верхней и нижней ниток, выведение нижней нитки наверх. Шпульный колпачок. Установка и выемка шпульного колпачка. Заправка верхней нити.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Технология выполнения машинных швов</w:t>
      </w:r>
    </w:p>
    <w:p w:rsidR="00320990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Виды машинных швов. Требования к выполнению машинных работ. Подбор игл и ниток для хлопчатобумажных и льняных тканей. Терминология машинных работ. Выполнение стачного шва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вразутюжку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. Выполнение шва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 с закрытым срезом. Требования к готовой одежде.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 </w:t>
      </w:r>
      <w:r w:rsidRPr="009820A0">
        <w:rPr>
          <w:rFonts w:ascii="Times New Roman" w:hAnsi="Times New Roman" w:cs="Times New Roman"/>
          <w:b/>
          <w:sz w:val="24"/>
          <w:szCs w:val="24"/>
        </w:rPr>
        <w:t>Конструирование одежды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Одежда. Классификация одежды. Требования к одежде. Фигура человека и снятие мерок. Конструирование одежды. </w:t>
      </w:r>
      <w:r w:rsidR="003358CB" w:rsidRPr="009820A0">
        <w:rPr>
          <w:rFonts w:ascii="Times New Roman" w:hAnsi="Times New Roman" w:cs="Times New Roman"/>
          <w:sz w:val="24"/>
          <w:szCs w:val="24"/>
        </w:rPr>
        <w:t>Прави</w:t>
      </w:r>
      <w:r w:rsidRPr="009820A0">
        <w:rPr>
          <w:rFonts w:ascii="Times New Roman" w:hAnsi="Times New Roman" w:cs="Times New Roman"/>
          <w:sz w:val="24"/>
          <w:szCs w:val="24"/>
        </w:rPr>
        <w:t>ла снятия мерок. Мерки для построения чертежа фартука.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Построение основы чертежа швейного издели</w:t>
      </w:r>
      <w:proofErr w:type="gramStart"/>
      <w:r w:rsidRPr="009820A0">
        <w:rPr>
          <w:rFonts w:ascii="Times New Roman" w:hAnsi="Times New Roman" w:cs="Times New Roman"/>
          <w:b/>
          <w:sz w:val="24"/>
          <w:szCs w:val="24"/>
        </w:rPr>
        <w:t>я(</w:t>
      </w:r>
      <w:proofErr w:type="gramEnd"/>
      <w:r w:rsidRPr="009820A0">
        <w:rPr>
          <w:rFonts w:ascii="Times New Roman" w:hAnsi="Times New Roman" w:cs="Times New Roman"/>
          <w:b/>
          <w:sz w:val="24"/>
          <w:szCs w:val="24"/>
        </w:rPr>
        <w:t>на примере фартука)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Правила оформления чертежа конструкции швейного изделия. Расчёт и построение чертежа основы фартука.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Моделирование швейного изделия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Техническое моделирование. Знакомство с профессиями художника-модельера, конструктора-модельера, закройщика. Способы технического моделирования. Изменение геометрических размеров и формы отдельных деталей фартука. Объединение частей фартука в единые детали или деление фартука на части. Применение художественной отделки и моделирование цветом.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Технология изготовления швейного изделия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Технологический процесс. Процесс изготовления швейных изделий. Подготовка выкройки. Карта пооперационного контроля. Схема пошива (сборки) фартука с отрезным нагрудником. Схема пошива (сборки) цельнокроеного фартука.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Подготовка ткани к раскрою. Раскрой фартука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Подготовка ткани к раскрою. Правила безопасной работы с утюгом. Раскрой цельнокроеного фартука. Правила раскладки деталей выкройки швейного </w:t>
      </w:r>
      <w:r w:rsidR="003358CB" w:rsidRPr="009820A0">
        <w:rPr>
          <w:rFonts w:ascii="Times New Roman" w:hAnsi="Times New Roman" w:cs="Times New Roman"/>
          <w:sz w:val="24"/>
          <w:szCs w:val="24"/>
        </w:rPr>
        <w:t>изделия на ткани и раскроя изде</w:t>
      </w:r>
      <w:r w:rsidRPr="009820A0">
        <w:rPr>
          <w:rFonts w:ascii="Times New Roman" w:hAnsi="Times New Roman" w:cs="Times New Roman"/>
          <w:sz w:val="24"/>
          <w:szCs w:val="24"/>
        </w:rPr>
        <w:t>лия. Раскладка выкройки фартука на ткани, раскрой фартука.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Подготовка деталей кроя к обработке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Подготовка деталей кроя к обработке. Копировальная строчка. Перевод с помощью резца. Перевод с помощью булавок.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Построение основы чертежа швейного изделия (на примере фартука)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Правила оформления чертежа конструкции швейного изделия. Расчёт и построение чертежа основы фартука.</w:t>
      </w:r>
    </w:p>
    <w:p w:rsidR="00B51449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Обработка бретелей и деталей пояса фартука.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 Обработка бретелей.</w:t>
      </w:r>
    </w:p>
    <w:p w:rsidR="00B51449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Подготовка обтачки для обработки</w:t>
      </w:r>
      <w:r w:rsidR="00B51449" w:rsidRPr="009820A0">
        <w:rPr>
          <w:rFonts w:ascii="Times New Roman" w:hAnsi="Times New Roman" w:cs="Times New Roman"/>
          <w:sz w:val="24"/>
          <w:szCs w:val="24"/>
        </w:rPr>
        <w:t xml:space="preserve"> </w:t>
      </w:r>
      <w:r w:rsidRPr="009820A0">
        <w:rPr>
          <w:rFonts w:ascii="Times New Roman" w:hAnsi="Times New Roman" w:cs="Times New Roman"/>
          <w:sz w:val="24"/>
          <w:szCs w:val="24"/>
        </w:rPr>
        <w:t xml:space="preserve">верхнего среза фартука. 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Обработка нагрудника.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Подготовка обтачки. Обработка нагрудника.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Обработка накладного кармана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 соединение его с нижней частью фартука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Обработка накладного кармана. Соединение кармана с основной деталью фартука.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Обработка нижнего и боковых срезов нижней части фартука. Контроль качества готового изделия.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Обработка нижнего и боковых срезов нижней части фартука. Контроль качества готового изделия. Идеи творческих проектов.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Требования к готовой одежде.</w:t>
      </w:r>
      <w:r w:rsidRPr="00982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Одежда. Классификация одежды. Требования к одежде. </w:t>
      </w:r>
      <w:r w:rsidR="00784DAF" w:rsidRPr="009820A0">
        <w:rPr>
          <w:rFonts w:ascii="Times New Roman" w:hAnsi="Times New Roman" w:cs="Times New Roman"/>
          <w:sz w:val="24"/>
          <w:szCs w:val="24"/>
        </w:rPr>
        <w:t>Фи</w:t>
      </w:r>
      <w:r w:rsidRPr="009820A0">
        <w:rPr>
          <w:rFonts w:ascii="Times New Roman" w:hAnsi="Times New Roman" w:cs="Times New Roman"/>
          <w:sz w:val="24"/>
          <w:szCs w:val="24"/>
        </w:rPr>
        <w:t xml:space="preserve">гура человека и снятие мерок. Конструирование одежды. </w:t>
      </w:r>
      <w:r w:rsidR="00784DAF" w:rsidRPr="009820A0">
        <w:rPr>
          <w:rFonts w:ascii="Times New Roman" w:hAnsi="Times New Roman" w:cs="Times New Roman"/>
          <w:sz w:val="24"/>
          <w:szCs w:val="24"/>
        </w:rPr>
        <w:t>Прави</w:t>
      </w:r>
      <w:r w:rsidRPr="009820A0">
        <w:rPr>
          <w:rFonts w:ascii="Times New Roman" w:hAnsi="Times New Roman" w:cs="Times New Roman"/>
          <w:sz w:val="24"/>
          <w:szCs w:val="24"/>
        </w:rPr>
        <w:t>ла снятия мерок. Мерки для построения чертежа фартука.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Лоскутное шитьё. Чудеса из лоскутков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820A0">
        <w:rPr>
          <w:rFonts w:ascii="Times New Roman" w:hAnsi="Times New Roman" w:cs="Times New Roman"/>
          <w:sz w:val="24"/>
          <w:szCs w:val="24"/>
        </w:rPr>
        <w:t>Лоскутные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шитьё и мозаи</w:t>
      </w:r>
      <w:r w:rsidR="00784DAF" w:rsidRPr="009820A0">
        <w:rPr>
          <w:rFonts w:ascii="Times New Roman" w:hAnsi="Times New Roman" w:cs="Times New Roman"/>
          <w:sz w:val="24"/>
          <w:szCs w:val="24"/>
        </w:rPr>
        <w:t>ка. Материалы для лоскутного ши</w:t>
      </w:r>
      <w:r w:rsidRPr="009820A0">
        <w:rPr>
          <w:rFonts w:ascii="Times New Roman" w:hAnsi="Times New Roman" w:cs="Times New Roman"/>
          <w:sz w:val="24"/>
          <w:szCs w:val="24"/>
        </w:rPr>
        <w:t>тья. Раскрой ткани. Техники лоскутного шитья. Лоскутное шитьё из полос, квадратов, прямоу</w:t>
      </w:r>
      <w:r w:rsidR="00784DAF" w:rsidRPr="009820A0">
        <w:rPr>
          <w:rFonts w:ascii="Times New Roman" w:hAnsi="Times New Roman" w:cs="Times New Roman"/>
          <w:sz w:val="24"/>
          <w:szCs w:val="24"/>
        </w:rPr>
        <w:t>гольных треугольников, равносто</w:t>
      </w:r>
      <w:r w:rsidRPr="009820A0">
        <w:rPr>
          <w:rFonts w:ascii="Times New Roman" w:hAnsi="Times New Roman" w:cs="Times New Roman"/>
          <w:sz w:val="24"/>
          <w:szCs w:val="24"/>
        </w:rPr>
        <w:t>ронних треугольников. Идеи творческих проектов.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20A0">
        <w:rPr>
          <w:rFonts w:ascii="Times New Roman" w:hAnsi="Times New Roman" w:cs="Times New Roman"/>
          <w:b/>
          <w:bCs/>
          <w:sz w:val="24"/>
          <w:szCs w:val="24"/>
        </w:rPr>
        <w:t>Тема 5. Технологии обработки пищевых продуктов (14 часов</w:t>
      </w:r>
      <w:proofErr w:type="gramStart"/>
      <w:r w:rsidRPr="009820A0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Кухонная и столовая посуда. Правила санитарии, гигиены и безопасной работы на кухне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Кухонная посуда. Кухонные инструменты. Столовая посуда и уход за ней. Правила санитарии и гигиены. Правила работы в кулинарной мастерской. Санитарно-гигиенические требования при подготовке продуктов к приготовлению пищи. Правила </w:t>
      </w:r>
      <w:r w:rsidR="00320990" w:rsidRPr="009820A0">
        <w:rPr>
          <w:rFonts w:ascii="Times New Roman" w:hAnsi="Times New Roman" w:cs="Times New Roman"/>
          <w:sz w:val="24"/>
          <w:szCs w:val="24"/>
        </w:rPr>
        <w:t>хра</w:t>
      </w:r>
      <w:r w:rsidRPr="009820A0">
        <w:rPr>
          <w:rFonts w:ascii="Times New Roman" w:hAnsi="Times New Roman" w:cs="Times New Roman"/>
          <w:sz w:val="24"/>
          <w:szCs w:val="24"/>
        </w:rPr>
        <w:t>нения пищевых продуктов. П</w:t>
      </w:r>
      <w:r w:rsidR="00784DAF" w:rsidRPr="009820A0">
        <w:rPr>
          <w:rFonts w:ascii="Times New Roman" w:hAnsi="Times New Roman" w:cs="Times New Roman"/>
          <w:sz w:val="24"/>
          <w:szCs w:val="24"/>
        </w:rPr>
        <w:t>равила безопасной работы с элек</w:t>
      </w:r>
      <w:r w:rsidRPr="009820A0">
        <w:rPr>
          <w:rFonts w:ascii="Times New Roman" w:hAnsi="Times New Roman" w:cs="Times New Roman"/>
          <w:sz w:val="24"/>
          <w:szCs w:val="24"/>
        </w:rPr>
        <w:t>троприборами. Правила без</w:t>
      </w:r>
      <w:r w:rsidR="00320990" w:rsidRPr="009820A0">
        <w:rPr>
          <w:rFonts w:ascii="Times New Roman" w:hAnsi="Times New Roman" w:cs="Times New Roman"/>
          <w:sz w:val="24"/>
          <w:szCs w:val="24"/>
        </w:rPr>
        <w:t>опасной работы с горячими жидко</w:t>
      </w:r>
      <w:r w:rsidRPr="009820A0">
        <w:rPr>
          <w:rFonts w:ascii="Times New Roman" w:hAnsi="Times New Roman" w:cs="Times New Roman"/>
          <w:sz w:val="24"/>
          <w:szCs w:val="24"/>
        </w:rPr>
        <w:t>стями. Пищевые отравления и меры их предупреждения.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Основы рационального питания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Питание. Физиология питания. Белки, жиры, углеводы, </w:t>
      </w:r>
      <w:r w:rsidR="00320990" w:rsidRPr="009820A0">
        <w:rPr>
          <w:rFonts w:ascii="Times New Roman" w:hAnsi="Times New Roman" w:cs="Times New Roman"/>
          <w:sz w:val="24"/>
          <w:szCs w:val="24"/>
        </w:rPr>
        <w:t>ми</w:t>
      </w:r>
      <w:r w:rsidRPr="009820A0">
        <w:rPr>
          <w:rFonts w:ascii="Times New Roman" w:hAnsi="Times New Roman" w:cs="Times New Roman"/>
          <w:sz w:val="24"/>
          <w:szCs w:val="24"/>
        </w:rPr>
        <w:t>неральные вещества, витам</w:t>
      </w:r>
      <w:r w:rsidR="00320990" w:rsidRPr="009820A0">
        <w:rPr>
          <w:rFonts w:ascii="Times New Roman" w:hAnsi="Times New Roman" w:cs="Times New Roman"/>
          <w:sz w:val="24"/>
          <w:szCs w:val="24"/>
        </w:rPr>
        <w:t>ины. Рациональное питание. Пище</w:t>
      </w:r>
      <w:r w:rsidRPr="009820A0">
        <w:rPr>
          <w:rFonts w:ascii="Times New Roman" w:hAnsi="Times New Roman" w:cs="Times New Roman"/>
          <w:sz w:val="24"/>
          <w:szCs w:val="24"/>
        </w:rPr>
        <w:t>вая пирамида.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Пищевая промышленность.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Основные сведения о пищевых продуктах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Пищевая промышленнос</w:t>
      </w:r>
      <w:r w:rsidR="00320990" w:rsidRPr="009820A0">
        <w:rPr>
          <w:rFonts w:ascii="Times New Roman" w:hAnsi="Times New Roman" w:cs="Times New Roman"/>
          <w:sz w:val="24"/>
          <w:szCs w:val="24"/>
        </w:rPr>
        <w:t>ть. Знакомство с профессией тех</w:t>
      </w:r>
      <w:r w:rsidRPr="009820A0">
        <w:rPr>
          <w:rFonts w:ascii="Times New Roman" w:hAnsi="Times New Roman" w:cs="Times New Roman"/>
          <w:sz w:val="24"/>
          <w:szCs w:val="24"/>
        </w:rPr>
        <w:t>нолога пищевой промышлен</w:t>
      </w:r>
      <w:r w:rsidR="00320990" w:rsidRPr="009820A0">
        <w:rPr>
          <w:rFonts w:ascii="Times New Roman" w:hAnsi="Times New Roman" w:cs="Times New Roman"/>
          <w:sz w:val="24"/>
          <w:szCs w:val="24"/>
        </w:rPr>
        <w:t>ности. Рациональное питание. Пи</w:t>
      </w:r>
      <w:r w:rsidRPr="009820A0">
        <w:rPr>
          <w:rFonts w:ascii="Times New Roman" w:hAnsi="Times New Roman" w:cs="Times New Roman"/>
          <w:sz w:val="24"/>
          <w:szCs w:val="24"/>
        </w:rPr>
        <w:t>щевая пирамида.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Основные способы кулинарной обработки пищевых продуктов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Признаки различия готовых блюд. Технология </w:t>
      </w:r>
      <w:r w:rsidR="00320990" w:rsidRPr="009820A0">
        <w:rPr>
          <w:rFonts w:ascii="Times New Roman" w:hAnsi="Times New Roman" w:cs="Times New Roman"/>
          <w:sz w:val="24"/>
          <w:szCs w:val="24"/>
        </w:rPr>
        <w:t>приготовле</w:t>
      </w:r>
      <w:r w:rsidRPr="009820A0">
        <w:rPr>
          <w:rFonts w:ascii="Times New Roman" w:hAnsi="Times New Roman" w:cs="Times New Roman"/>
          <w:sz w:val="24"/>
          <w:szCs w:val="24"/>
        </w:rPr>
        <w:t>ния пищевых продуктов. Механическая обработка продуктов. Основные показатели качества пищевого продукта. Формы н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резки продуктов. Виды тепловой обработки пищевых продуктов. Основные, вспомогательные и комбинированные приёмы </w:t>
      </w:r>
      <w:r w:rsidR="00320990" w:rsidRPr="009820A0">
        <w:rPr>
          <w:rFonts w:ascii="Times New Roman" w:hAnsi="Times New Roman" w:cs="Times New Roman"/>
          <w:sz w:val="24"/>
          <w:szCs w:val="24"/>
        </w:rPr>
        <w:t>те</w:t>
      </w:r>
      <w:r w:rsidRPr="009820A0">
        <w:rPr>
          <w:rFonts w:ascii="Times New Roman" w:hAnsi="Times New Roman" w:cs="Times New Roman"/>
          <w:sz w:val="24"/>
          <w:szCs w:val="24"/>
        </w:rPr>
        <w:t xml:space="preserve">пловой обработки. 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Заготовка п</w:t>
      </w:r>
      <w:r w:rsidR="00320990" w:rsidRPr="009820A0">
        <w:rPr>
          <w:rFonts w:ascii="Times New Roman" w:hAnsi="Times New Roman" w:cs="Times New Roman"/>
          <w:sz w:val="24"/>
          <w:szCs w:val="24"/>
        </w:rPr>
        <w:t>родуктов: засолка, квашение, мо</w:t>
      </w:r>
      <w:r w:rsidRPr="009820A0">
        <w:rPr>
          <w:rFonts w:ascii="Times New Roman" w:hAnsi="Times New Roman" w:cs="Times New Roman"/>
          <w:sz w:val="24"/>
          <w:szCs w:val="24"/>
        </w:rPr>
        <w:t xml:space="preserve">чение, маринование, сушка, уваривание с сахаром, протирание с сахаром, пастеризация, стерилизация, охлаждение, </w:t>
      </w:r>
      <w:r w:rsidR="00320990" w:rsidRPr="009820A0">
        <w:rPr>
          <w:rFonts w:ascii="Times New Roman" w:hAnsi="Times New Roman" w:cs="Times New Roman"/>
          <w:sz w:val="24"/>
          <w:szCs w:val="24"/>
        </w:rPr>
        <w:t>заморажива</w:t>
      </w:r>
      <w:r w:rsidRPr="009820A0">
        <w:rPr>
          <w:rFonts w:ascii="Times New Roman" w:hAnsi="Times New Roman" w:cs="Times New Roman"/>
          <w:sz w:val="24"/>
          <w:szCs w:val="24"/>
        </w:rPr>
        <w:t>ние.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Технология заморажива</w:t>
      </w:r>
      <w:r w:rsidR="00320990" w:rsidRPr="009820A0">
        <w:rPr>
          <w:rFonts w:ascii="Times New Roman" w:hAnsi="Times New Roman" w:cs="Times New Roman"/>
          <w:sz w:val="24"/>
          <w:szCs w:val="24"/>
        </w:rPr>
        <w:t>ния продуктов. Знакомство с про</w:t>
      </w:r>
      <w:r w:rsidRPr="009820A0">
        <w:rPr>
          <w:rFonts w:ascii="Times New Roman" w:hAnsi="Times New Roman" w:cs="Times New Roman"/>
          <w:sz w:val="24"/>
          <w:szCs w:val="24"/>
        </w:rPr>
        <w:t>фессиями повара и кулинара.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Технология приготовления блюд из яиц. Сервировка стола к завтраку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Яйца. Правила приготовления варёных яиц. Требования к качеству блюд из яиц. Сервиров</w:t>
      </w:r>
      <w:r w:rsidR="00320990" w:rsidRPr="009820A0">
        <w:rPr>
          <w:rFonts w:ascii="Times New Roman" w:hAnsi="Times New Roman" w:cs="Times New Roman"/>
          <w:sz w:val="24"/>
          <w:szCs w:val="24"/>
        </w:rPr>
        <w:t>ка стола. Сервировка стола к за</w:t>
      </w:r>
      <w:r w:rsidRPr="009820A0">
        <w:rPr>
          <w:rFonts w:ascii="Times New Roman" w:hAnsi="Times New Roman" w:cs="Times New Roman"/>
          <w:sz w:val="24"/>
          <w:szCs w:val="24"/>
        </w:rPr>
        <w:t xml:space="preserve">втраку. Правила и порядок сервировки. Салфетки. Правила </w:t>
      </w:r>
      <w:r w:rsidR="00320990" w:rsidRPr="009820A0">
        <w:rPr>
          <w:rFonts w:ascii="Times New Roman" w:hAnsi="Times New Roman" w:cs="Times New Roman"/>
          <w:sz w:val="24"/>
          <w:szCs w:val="24"/>
        </w:rPr>
        <w:t>упо</w:t>
      </w:r>
      <w:r w:rsidRPr="009820A0">
        <w:rPr>
          <w:rFonts w:ascii="Times New Roman" w:hAnsi="Times New Roman" w:cs="Times New Roman"/>
          <w:sz w:val="24"/>
          <w:szCs w:val="24"/>
        </w:rPr>
        <w:t>требления блюд. Правила пов</w:t>
      </w:r>
      <w:r w:rsidR="00320990" w:rsidRPr="009820A0">
        <w:rPr>
          <w:rFonts w:ascii="Times New Roman" w:hAnsi="Times New Roman" w:cs="Times New Roman"/>
          <w:sz w:val="24"/>
          <w:szCs w:val="24"/>
        </w:rPr>
        <w:t>едения за столом. Этикет. Прави</w:t>
      </w:r>
      <w:r w:rsidRPr="009820A0">
        <w:rPr>
          <w:rFonts w:ascii="Times New Roman" w:hAnsi="Times New Roman" w:cs="Times New Roman"/>
          <w:sz w:val="24"/>
          <w:szCs w:val="24"/>
        </w:rPr>
        <w:t>ла поведения за столом. Пр</w:t>
      </w:r>
      <w:r w:rsidR="00B51449" w:rsidRPr="009820A0">
        <w:rPr>
          <w:rFonts w:ascii="Times New Roman" w:hAnsi="Times New Roman" w:cs="Times New Roman"/>
          <w:sz w:val="24"/>
          <w:szCs w:val="24"/>
        </w:rPr>
        <w:t>авила пользования столовыми при</w:t>
      </w:r>
      <w:r w:rsidRPr="009820A0">
        <w:rPr>
          <w:rFonts w:ascii="Times New Roman" w:hAnsi="Times New Roman" w:cs="Times New Roman"/>
          <w:sz w:val="24"/>
          <w:szCs w:val="24"/>
        </w:rPr>
        <w:t>борами.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Технология приготовления  бутербродов и горячих напитков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Виды бутербродов. Открытые бутерброды. Закрытые </w:t>
      </w:r>
      <w:r w:rsidR="00320990" w:rsidRPr="009820A0">
        <w:rPr>
          <w:rFonts w:ascii="Times New Roman" w:hAnsi="Times New Roman" w:cs="Times New Roman"/>
          <w:sz w:val="24"/>
          <w:szCs w:val="24"/>
        </w:rPr>
        <w:t>бутер</w:t>
      </w:r>
      <w:r w:rsidRPr="009820A0">
        <w:rPr>
          <w:rFonts w:ascii="Times New Roman" w:hAnsi="Times New Roman" w:cs="Times New Roman"/>
          <w:sz w:val="24"/>
          <w:szCs w:val="24"/>
        </w:rPr>
        <w:t xml:space="preserve">броды. Закусочные бутерброды. Технология приготовления бутербродов. Правила приготовления бутербродов и приёмы безопасной работы. Требования к качеству и оформлению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тербродов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. Горячие напитки: ч</w:t>
      </w:r>
      <w:r w:rsidR="00320990" w:rsidRPr="009820A0">
        <w:rPr>
          <w:rFonts w:ascii="Times New Roman" w:hAnsi="Times New Roman" w:cs="Times New Roman"/>
          <w:sz w:val="24"/>
          <w:szCs w:val="24"/>
        </w:rPr>
        <w:t>ай, кофе, какао. Технология при</w:t>
      </w:r>
      <w:r w:rsidRPr="009820A0">
        <w:rPr>
          <w:rFonts w:ascii="Times New Roman" w:hAnsi="Times New Roman" w:cs="Times New Roman"/>
          <w:sz w:val="24"/>
          <w:szCs w:val="24"/>
        </w:rPr>
        <w:t>готовления чая. Подача чая. Технология приготовления кофе. Подача кофе. Технология приготовления какао. Подача какао. Правила и сроки хранения чая, кофе, какао.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>Значение овощей в питании человека. Технология приготовления блюд из овощей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Технология приготовле</w:t>
      </w:r>
      <w:r w:rsidR="00320990" w:rsidRPr="009820A0">
        <w:rPr>
          <w:rFonts w:ascii="Times New Roman" w:hAnsi="Times New Roman" w:cs="Times New Roman"/>
          <w:sz w:val="24"/>
          <w:szCs w:val="24"/>
        </w:rPr>
        <w:t>ния блюд из сырых овощей. Приго</w:t>
      </w:r>
      <w:r w:rsidRPr="009820A0">
        <w:rPr>
          <w:rFonts w:ascii="Times New Roman" w:hAnsi="Times New Roman" w:cs="Times New Roman"/>
          <w:sz w:val="24"/>
          <w:szCs w:val="24"/>
        </w:rPr>
        <w:t>товление блюд из варёных о</w:t>
      </w:r>
      <w:r w:rsidR="00320990" w:rsidRPr="009820A0">
        <w:rPr>
          <w:rFonts w:ascii="Times New Roman" w:hAnsi="Times New Roman" w:cs="Times New Roman"/>
          <w:sz w:val="24"/>
          <w:szCs w:val="24"/>
        </w:rPr>
        <w:t>вощей. Правила тепловой обработ</w:t>
      </w:r>
      <w:r w:rsidRPr="009820A0">
        <w:rPr>
          <w:rFonts w:ascii="Times New Roman" w:hAnsi="Times New Roman" w:cs="Times New Roman"/>
          <w:sz w:val="24"/>
          <w:szCs w:val="24"/>
        </w:rPr>
        <w:t>ки овощей. Технология приго</w:t>
      </w:r>
      <w:r w:rsidR="00320990" w:rsidRPr="009820A0">
        <w:rPr>
          <w:rFonts w:ascii="Times New Roman" w:hAnsi="Times New Roman" w:cs="Times New Roman"/>
          <w:sz w:val="24"/>
          <w:szCs w:val="24"/>
        </w:rPr>
        <w:t>товления салатов из овощей. Пра</w:t>
      </w:r>
      <w:r w:rsidRPr="009820A0">
        <w:rPr>
          <w:rFonts w:ascii="Times New Roman" w:hAnsi="Times New Roman" w:cs="Times New Roman"/>
          <w:sz w:val="24"/>
          <w:szCs w:val="24"/>
        </w:rPr>
        <w:t>вила приготовления салатов. Оформление блюд. Правила оформления блюд. Идеи творческих проектов.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20A0">
        <w:rPr>
          <w:rFonts w:ascii="Times New Roman" w:hAnsi="Times New Roman" w:cs="Times New Roman"/>
          <w:b/>
          <w:bCs/>
          <w:sz w:val="24"/>
          <w:szCs w:val="24"/>
        </w:rPr>
        <w:t>Тема 6. Технологии художественно-прикладной обработки материалов (10 часов)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Значение цвета  в  изделиях  декоративн</w:t>
      </w:r>
      <w:proofErr w:type="gramStart"/>
      <w:r w:rsidRPr="009820A0">
        <w:rPr>
          <w:rFonts w:ascii="Times New Roman" w:hAnsi="Times New Roman" w:cs="Times New Roman"/>
          <w:b/>
          <w:i/>
          <w:sz w:val="24"/>
          <w:szCs w:val="24"/>
        </w:rPr>
        <w:t>о-</w:t>
      </w:r>
      <w:proofErr w:type="gramEnd"/>
      <w:r w:rsidRPr="009820A0">
        <w:rPr>
          <w:rFonts w:ascii="Times New Roman" w:hAnsi="Times New Roman" w:cs="Times New Roman"/>
          <w:b/>
          <w:i/>
          <w:sz w:val="24"/>
          <w:szCs w:val="24"/>
        </w:rPr>
        <w:t xml:space="preserve"> прикладного творчества. Композиция. </w:t>
      </w:r>
      <w:r w:rsidRPr="009820A0">
        <w:rPr>
          <w:rFonts w:ascii="Times New Roman" w:hAnsi="Times New Roman" w:cs="Times New Roman"/>
          <w:sz w:val="24"/>
          <w:szCs w:val="24"/>
        </w:rPr>
        <w:t>Орнамент</w:t>
      </w:r>
      <w:r w:rsidR="00B51449" w:rsidRPr="009820A0">
        <w:rPr>
          <w:rFonts w:ascii="Times New Roman" w:hAnsi="Times New Roman" w:cs="Times New Roman"/>
          <w:sz w:val="24"/>
          <w:szCs w:val="24"/>
        </w:rPr>
        <w:t>.</w:t>
      </w:r>
      <w:r w:rsidRPr="009820A0">
        <w:rPr>
          <w:rFonts w:ascii="Times New Roman" w:hAnsi="Times New Roman" w:cs="Times New Roman"/>
          <w:sz w:val="24"/>
          <w:szCs w:val="24"/>
        </w:rPr>
        <w:t xml:space="preserve"> Композиция. Цветовое решение. Контраст. Значение цвета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в изделиях декоративно-прикладного творчества. Цветовой круг. Орнамент. Стилизация.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Художественное выжигание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Выжигание. Плоское и глубокое выжигание. Электрический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выжигатель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 xml:space="preserve">. Приёмы </w:t>
      </w:r>
      <w:r w:rsidR="00320990" w:rsidRPr="009820A0">
        <w:rPr>
          <w:rFonts w:ascii="Times New Roman" w:hAnsi="Times New Roman" w:cs="Times New Roman"/>
          <w:sz w:val="24"/>
          <w:szCs w:val="24"/>
        </w:rPr>
        <w:t>выполнения работ. Последователь</w:t>
      </w:r>
      <w:r w:rsidRPr="009820A0">
        <w:rPr>
          <w:rFonts w:ascii="Times New Roman" w:hAnsi="Times New Roman" w:cs="Times New Roman"/>
          <w:sz w:val="24"/>
          <w:szCs w:val="24"/>
        </w:rPr>
        <w:t>ность действий при художес</w:t>
      </w:r>
      <w:r w:rsidR="00320990" w:rsidRPr="009820A0">
        <w:rPr>
          <w:rFonts w:ascii="Times New Roman" w:hAnsi="Times New Roman" w:cs="Times New Roman"/>
          <w:sz w:val="24"/>
          <w:szCs w:val="24"/>
        </w:rPr>
        <w:t>твенном выжигании. Правила безо</w:t>
      </w:r>
      <w:r w:rsidRPr="009820A0">
        <w:rPr>
          <w:rFonts w:ascii="Times New Roman" w:hAnsi="Times New Roman" w:cs="Times New Roman"/>
          <w:sz w:val="24"/>
          <w:szCs w:val="24"/>
        </w:rPr>
        <w:t xml:space="preserve">пасной работы с </w:t>
      </w:r>
      <w:proofErr w:type="spellStart"/>
      <w:r w:rsidRPr="009820A0">
        <w:rPr>
          <w:rFonts w:ascii="Times New Roman" w:hAnsi="Times New Roman" w:cs="Times New Roman"/>
          <w:sz w:val="24"/>
          <w:szCs w:val="24"/>
        </w:rPr>
        <w:t>электровыжигателем</w:t>
      </w:r>
      <w:proofErr w:type="spellEnd"/>
      <w:r w:rsidRPr="009820A0">
        <w:rPr>
          <w:rFonts w:ascii="Times New Roman" w:hAnsi="Times New Roman" w:cs="Times New Roman"/>
          <w:sz w:val="24"/>
          <w:szCs w:val="24"/>
        </w:rPr>
        <w:t>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820A0">
        <w:rPr>
          <w:rFonts w:ascii="Times New Roman" w:hAnsi="Times New Roman" w:cs="Times New Roman"/>
          <w:b/>
          <w:i/>
          <w:sz w:val="24"/>
          <w:szCs w:val="24"/>
        </w:rPr>
        <w:t>Вышивание. Технология выполнения отделки изделий вышивкой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 xml:space="preserve">Вышивка. Материалы, инструменты и приспособления для вышивки. Правильная посадка </w:t>
      </w:r>
      <w:r w:rsidR="00320990" w:rsidRPr="009820A0">
        <w:rPr>
          <w:rFonts w:ascii="Times New Roman" w:hAnsi="Times New Roman" w:cs="Times New Roman"/>
          <w:sz w:val="24"/>
          <w:szCs w:val="24"/>
        </w:rPr>
        <w:t>и постановка рук. Технология вы</w:t>
      </w:r>
      <w:r w:rsidRPr="009820A0">
        <w:rPr>
          <w:rFonts w:ascii="Times New Roman" w:hAnsi="Times New Roman" w:cs="Times New Roman"/>
          <w:sz w:val="24"/>
          <w:szCs w:val="24"/>
        </w:rPr>
        <w:t>полнения ручных отделочных строчек. Выполнение строчек: прямого стежка, косого стежка</w:t>
      </w:r>
      <w:r w:rsidR="00320990" w:rsidRPr="009820A0">
        <w:rPr>
          <w:rFonts w:ascii="Times New Roman" w:hAnsi="Times New Roman" w:cs="Times New Roman"/>
          <w:sz w:val="24"/>
          <w:szCs w:val="24"/>
        </w:rPr>
        <w:t>, петельного стежка, петлеобраз</w:t>
      </w:r>
      <w:r w:rsidRPr="009820A0">
        <w:rPr>
          <w:rFonts w:ascii="Times New Roman" w:hAnsi="Times New Roman" w:cs="Times New Roman"/>
          <w:sz w:val="24"/>
          <w:szCs w:val="24"/>
        </w:rPr>
        <w:t>ного стежка, крестообразного стежка.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Узелковый батик. Технологии отделки изделий в технике узелкового батика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lastRenderedPageBreak/>
        <w:t>Техника узелкового батик</w:t>
      </w:r>
      <w:r w:rsidR="00320990" w:rsidRPr="009820A0">
        <w:rPr>
          <w:rFonts w:ascii="Times New Roman" w:hAnsi="Times New Roman" w:cs="Times New Roman"/>
          <w:sz w:val="24"/>
          <w:szCs w:val="24"/>
        </w:rPr>
        <w:t>а. Способы складывания и завязы</w:t>
      </w:r>
      <w:r w:rsidRPr="009820A0">
        <w:rPr>
          <w:rFonts w:ascii="Times New Roman" w:hAnsi="Times New Roman" w:cs="Times New Roman"/>
          <w:sz w:val="24"/>
          <w:szCs w:val="24"/>
        </w:rPr>
        <w:t>вания ткани. Идеи творческих проектов.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20A0">
        <w:rPr>
          <w:rFonts w:ascii="Times New Roman" w:hAnsi="Times New Roman" w:cs="Times New Roman"/>
          <w:b/>
          <w:bCs/>
          <w:sz w:val="24"/>
          <w:szCs w:val="24"/>
        </w:rPr>
        <w:t>Тема</w:t>
      </w:r>
      <w:proofErr w:type="gramStart"/>
      <w:r w:rsidRPr="009820A0">
        <w:rPr>
          <w:rFonts w:ascii="Times New Roman" w:hAnsi="Times New Roman" w:cs="Times New Roman"/>
          <w:b/>
          <w:bCs/>
          <w:sz w:val="24"/>
          <w:szCs w:val="24"/>
        </w:rPr>
        <w:t>7</w:t>
      </w:r>
      <w:proofErr w:type="gramEnd"/>
      <w:r w:rsidRPr="009820A0">
        <w:rPr>
          <w:rFonts w:ascii="Times New Roman" w:hAnsi="Times New Roman" w:cs="Times New Roman"/>
          <w:b/>
          <w:bCs/>
          <w:sz w:val="24"/>
          <w:szCs w:val="24"/>
        </w:rPr>
        <w:t>. Технологии ведения дома (4 часа)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Понятие об интерьере.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Основные вопросы планировки кухни</w:t>
      </w:r>
      <w:r w:rsidR="00B51449" w:rsidRPr="009820A0">
        <w:rPr>
          <w:rFonts w:ascii="Times New Roman" w:hAnsi="Times New Roman" w:cs="Times New Roman"/>
          <w:sz w:val="24"/>
          <w:szCs w:val="24"/>
        </w:rPr>
        <w:t>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Интерьер. Современная к</w:t>
      </w:r>
      <w:r w:rsidR="00320990" w:rsidRPr="009820A0">
        <w:rPr>
          <w:rFonts w:ascii="Times New Roman" w:hAnsi="Times New Roman" w:cs="Times New Roman"/>
          <w:sz w:val="24"/>
          <w:szCs w:val="24"/>
        </w:rPr>
        <w:t>ухня. «Рабочий треугольник». Ос</w:t>
      </w:r>
      <w:r w:rsidRPr="009820A0">
        <w:rPr>
          <w:rFonts w:ascii="Times New Roman" w:hAnsi="Times New Roman" w:cs="Times New Roman"/>
          <w:sz w:val="24"/>
          <w:szCs w:val="24"/>
        </w:rPr>
        <w:t>новные варианты планировки кухни: линейная, параллельная, Г-образная, П-образная, лине</w:t>
      </w:r>
      <w:r w:rsidR="00320990" w:rsidRPr="009820A0">
        <w:rPr>
          <w:rFonts w:ascii="Times New Roman" w:hAnsi="Times New Roman" w:cs="Times New Roman"/>
          <w:sz w:val="24"/>
          <w:szCs w:val="24"/>
        </w:rPr>
        <w:t>йная с островком. Правила плани</w:t>
      </w:r>
      <w:r w:rsidRPr="009820A0">
        <w:rPr>
          <w:rFonts w:ascii="Times New Roman" w:hAnsi="Times New Roman" w:cs="Times New Roman"/>
          <w:sz w:val="24"/>
          <w:szCs w:val="24"/>
        </w:rPr>
        <w:t>рования.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Оформление кухни</w:t>
      </w:r>
      <w:r w:rsidR="00B51449" w:rsidRPr="009820A0">
        <w:rPr>
          <w:rFonts w:ascii="Times New Roman" w:hAnsi="Times New Roman" w:cs="Times New Roman"/>
          <w:sz w:val="24"/>
          <w:szCs w:val="24"/>
        </w:rPr>
        <w:t>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Знакомство с профессией дизайнера интерьеров. Освещение кухни. Пол в кухне. Отделка стен. Цветовое решение интерьера кухни. Мебель для кухни.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 xml:space="preserve"> Тема 8 . Современные и перспективные технологии. (2 часа)</w:t>
      </w:r>
    </w:p>
    <w:p w:rsidR="00784DAF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20A0">
        <w:rPr>
          <w:rFonts w:ascii="Times New Roman" w:hAnsi="Times New Roman" w:cs="Times New Roman"/>
          <w:sz w:val="24"/>
          <w:szCs w:val="24"/>
        </w:rPr>
        <w:t xml:space="preserve">Промышленные и производственные технологии. </w:t>
      </w:r>
      <w:r w:rsidR="00784DAF" w:rsidRPr="009820A0">
        <w:rPr>
          <w:rFonts w:ascii="Times New Roman" w:hAnsi="Times New Roman" w:cs="Times New Roman"/>
          <w:sz w:val="24"/>
          <w:szCs w:val="24"/>
        </w:rPr>
        <w:t>Технологии производства продуктов питания.</w:t>
      </w:r>
      <w:r w:rsidR="000A516E" w:rsidRPr="009820A0">
        <w:rPr>
          <w:rFonts w:ascii="Times New Roman" w:eastAsia="Calibri" w:hAnsi="Times New Roman" w:cs="Times New Roman"/>
          <w:kern w:val="1"/>
          <w:sz w:val="24"/>
          <w:szCs w:val="24"/>
          <w:lang w:val="x-none" w:eastAsia="ar-SA"/>
        </w:rPr>
        <w:t xml:space="preserve"> Предприятия региона проживания учащихся, работающие на основе современных производственных технологий. Крупнейшие предприятия</w:t>
      </w:r>
      <w:r w:rsidR="000A516E" w:rsidRPr="009820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Ульяновской области.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20A0">
        <w:rPr>
          <w:rFonts w:ascii="Times New Roman" w:hAnsi="Times New Roman" w:cs="Times New Roman"/>
          <w:b/>
          <w:bCs/>
          <w:sz w:val="24"/>
          <w:szCs w:val="24"/>
        </w:rPr>
        <w:t>Тема 9. Электротехнические работы. Введение в робототехнику (2 часа)</w:t>
      </w:r>
    </w:p>
    <w:p w:rsidR="00565F4E" w:rsidRPr="009820A0" w:rsidRDefault="00565F4E" w:rsidP="00AE750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20A0">
        <w:rPr>
          <w:rFonts w:ascii="Times New Roman" w:hAnsi="Times New Roman" w:cs="Times New Roman"/>
          <w:b/>
          <w:bCs/>
          <w:sz w:val="24"/>
          <w:szCs w:val="24"/>
        </w:rPr>
        <w:t>Бытовые электрические приборы и правила их эксплуатации.</w:t>
      </w:r>
    </w:p>
    <w:p w:rsidR="000A516E" w:rsidRPr="009820A0" w:rsidRDefault="000A516E" w:rsidP="00AE750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20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Бытовые электрические приборы и правила их эксплуатации в доме.</w:t>
      </w:r>
    </w:p>
    <w:p w:rsidR="00565F4E" w:rsidRPr="009820A0" w:rsidRDefault="00565F4E" w:rsidP="00AE750D">
      <w:pPr>
        <w:spacing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9820A0">
        <w:rPr>
          <w:rFonts w:ascii="Times New Roman" w:hAnsi="Times New Roman" w:cs="Times New Roman"/>
          <w:color w:val="231F20"/>
          <w:sz w:val="24"/>
          <w:szCs w:val="24"/>
        </w:rPr>
        <w:t>Бытовые электроосветительные и электронагревательные</w:t>
      </w:r>
      <w:r w:rsidRPr="009820A0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9820A0">
        <w:rPr>
          <w:rFonts w:ascii="Times New Roman" w:hAnsi="Times New Roman" w:cs="Times New Roman"/>
          <w:color w:val="231F20"/>
          <w:sz w:val="24"/>
          <w:szCs w:val="24"/>
        </w:rPr>
        <w:t>приборы.</w:t>
      </w:r>
    </w:p>
    <w:p w:rsidR="00565F4E" w:rsidRPr="009820A0" w:rsidRDefault="00565F4E" w:rsidP="00AE750D">
      <w:pPr>
        <w:widowControl w:val="0"/>
        <w:autoSpaceDE w:val="0"/>
        <w:autoSpaceDN w:val="0"/>
        <w:spacing w:after="0" w:line="240" w:lineRule="auto"/>
        <w:ind w:right="248"/>
        <w:rPr>
          <w:rFonts w:ascii="Times New Roman" w:eastAsia="Georgia" w:hAnsi="Times New Roman" w:cs="Times New Roman"/>
          <w:sz w:val="24"/>
          <w:szCs w:val="24"/>
        </w:rPr>
      </w:pP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.</w:t>
      </w:r>
      <w:r w:rsidRPr="009820A0">
        <w:rPr>
          <w:rFonts w:ascii="Times New Roman" w:eastAsia="Georgia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Эксплуатация бытовых электротехнических приборов. Правила</w:t>
      </w:r>
      <w:r w:rsidRPr="009820A0">
        <w:rPr>
          <w:rFonts w:ascii="Times New Roman" w:eastAsia="Georgia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безопасной</w:t>
      </w:r>
      <w:r w:rsidRPr="009820A0">
        <w:rPr>
          <w:rFonts w:ascii="Times New Roman" w:eastAsia="Georgia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работы</w:t>
      </w:r>
      <w:r w:rsidRPr="009820A0">
        <w:rPr>
          <w:rFonts w:ascii="Times New Roman" w:eastAsia="Georgia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с</w:t>
      </w:r>
      <w:r w:rsidRPr="009820A0">
        <w:rPr>
          <w:rFonts w:ascii="Times New Roman" w:eastAsia="Georgia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электрооборудованием.</w:t>
      </w:r>
      <w:r w:rsidRPr="009820A0">
        <w:rPr>
          <w:rFonts w:ascii="Times New Roman" w:eastAsia="Georgia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Экономия</w:t>
      </w:r>
      <w:r w:rsidRPr="009820A0">
        <w:rPr>
          <w:rFonts w:ascii="Times New Roman" w:eastAsia="Georgia" w:hAnsi="Times New Roman" w:cs="Times New Roman"/>
          <w:color w:val="231F20"/>
          <w:spacing w:val="-10"/>
          <w:sz w:val="24"/>
          <w:szCs w:val="24"/>
        </w:rPr>
        <w:t xml:space="preserve"> </w:t>
      </w:r>
      <w:r w:rsidR="000A516E"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электро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энергии.</w:t>
      </w:r>
      <w:r w:rsidRPr="009820A0">
        <w:rPr>
          <w:rFonts w:ascii="Times New Roman" w:eastAsia="Georgia" w:hAnsi="Times New Roman" w:cs="Times New Roman"/>
          <w:color w:val="231F20"/>
          <w:spacing w:val="18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Знакомство</w:t>
      </w:r>
      <w:r w:rsidRPr="009820A0">
        <w:rPr>
          <w:rFonts w:ascii="Times New Roman" w:eastAsia="Georgia" w:hAnsi="Times New Roman" w:cs="Times New Roman"/>
          <w:color w:val="231F20"/>
          <w:spacing w:val="18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с</w:t>
      </w:r>
      <w:r w:rsidRPr="009820A0">
        <w:rPr>
          <w:rFonts w:ascii="Times New Roman" w:eastAsia="Georgia" w:hAnsi="Times New Roman" w:cs="Times New Roman"/>
          <w:color w:val="231F20"/>
          <w:spacing w:val="19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профессиями:</w:t>
      </w:r>
      <w:r w:rsidRPr="009820A0">
        <w:rPr>
          <w:rFonts w:ascii="Times New Roman" w:eastAsia="Georgia" w:hAnsi="Times New Roman" w:cs="Times New Roman"/>
          <w:color w:val="231F20"/>
          <w:spacing w:val="18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электромонтажник,</w:t>
      </w:r>
      <w:r w:rsidRPr="009820A0">
        <w:rPr>
          <w:rFonts w:ascii="Times New Roman" w:eastAsia="Georgia" w:hAnsi="Times New Roman" w:cs="Times New Roman"/>
          <w:color w:val="231F20"/>
          <w:spacing w:val="18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электромонтёр,</w:t>
      </w:r>
      <w:r w:rsidRPr="009820A0">
        <w:rPr>
          <w:rFonts w:ascii="Times New Roman" w:eastAsia="Georgia" w:hAnsi="Times New Roman" w:cs="Times New Roman"/>
          <w:color w:val="231F20"/>
          <w:spacing w:val="-2"/>
          <w:sz w:val="24"/>
          <w:szCs w:val="24"/>
        </w:rPr>
        <w:t xml:space="preserve"> </w:t>
      </w:r>
      <w:r w:rsidRPr="009820A0">
        <w:rPr>
          <w:rFonts w:ascii="Times New Roman" w:eastAsia="Georgia" w:hAnsi="Times New Roman" w:cs="Times New Roman"/>
          <w:color w:val="231F20"/>
          <w:sz w:val="24"/>
          <w:szCs w:val="24"/>
        </w:rPr>
        <w:t>электромеханик.</w:t>
      </w:r>
    </w:p>
    <w:p w:rsidR="007C14FB" w:rsidRPr="009820A0" w:rsidRDefault="007C14FB" w:rsidP="00AE750D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20A0">
        <w:rPr>
          <w:rFonts w:ascii="Times New Roman" w:hAnsi="Times New Roman" w:cs="Times New Roman"/>
          <w:bCs/>
          <w:sz w:val="24"/>
          <w:szCs w:val="24"/>
        </w:rPr>
        <w:t>Роботы. Понятие о принципах работы роботов.</w:t>
      </w:r>
    </w:p>
    <w:p w:rsidR="00565F4E" w:rsidRPr="009820A0" w:rsidRDefault="007C14FB" w:rsidP="00AE750D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820A0">
        <w:rPr>
          <w:rFonts w:ascii="Times New Roman" w:hAnsi="Times New Roman" w:cs="Times New Roman"/>
          <w:bCs/>
          <w:sz w:val="24"/>
          <w:szCs w:val="24"/>
        </w:rPr>
        <w:t>Роботы в нашем доме</w:t>
      </w:r>
      <w:r w:rsidR="000A516E" w:rsidRPr="009820A0">
        <w:rPr>
          <w:rFonts w:ascii="Times New Roman" w:hAnsi="Times New Roman" w:cs="Times New Roman"/>
          <w:bCs/>
          <w:sz w:val="24"/>
          <w:szCs w:val="24"/>
        </w:rPr>
        <w:t>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20A0">
        <w:rPr>
          <w:rFonts w:ascii="Times New Roman" w:hAnsi="Times New Roman" w:cs="Times New Roman"/>
          <w:b/>
          <w:bCs/>
          <w:sz w:val="24"/>
          <w:szCs w:val="24"/>
        </w:rPr>
        <w:t>Тема 10. Технологии творческой,</w:t>
      </w:r>
      <w:r w:rsidR="00F23D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20A0">
        <w:rPr>
          <w:rFonts w:ascii="Times New Roman" w:hAnsi="Times New Roman" w:cs="Times New Roman"/>
          <w:b/>
          <w:bCs/>
          <w:sz w:val="24"/>
          <w:szCs w:val="24"/>
        </w:rPr>
        <w:t>проектной и исследовательской деятельности (6 часов)</w:t>
      </w:r>
    </w:p>
    <w:p w:rsidR="00ED3FEA" w:rsidRPr="009820A0" w:rsidRDefault="00ED3FEA" w:rsidP="00AE750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0A0">
        <w:rPr>
          <w:rFonts w:ascii="Times New Roman" w:hAnsi="Times New Roman" w:cs="Times New Roman"/>
          <w:sz w:val="24"/>
          <w:szCs w:val="24"/>
        </w:rPr>
        <w:t>Разработка творческих проектов</w:t>
      </w:r>
      <w:r w:rsidR="000A516E" w:rsidRPr="009820A0">
        <w:rPr>
          <w:rFonts w:ascii="Times New Roman" w:hAnsi="Times New Roman" w:cs="Times New Roman"/>
          <w:sz w:val="24"/>
          <w:szCs w:val="24"/>
        </w:rPr>
        <w:t xml:space="preserve">. </w:t>
      </w:r>
      <w:r w:rsidR="000A516E" w:rsidRPr="009820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реализация персонального проекта, направленного на разрешение личностно значимой для учащегося проблемы.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Социальные проекты. Идеи творческих проектов. Творческий проект</w:t>
      </w:r>
      <w:proofErr w:type="gramStart"/>
      <w:r w:rsidRPr="009820A0">
        <w:rPr>
          <w:rFonts w:ascii="Times New Roman" w:hAnsi="Times New Roman" w:cs="Times New Roman"/>
          <w:sz w:val="24"/>
          <w:szCs w:val="24"/>
        </w:rPr>
        <w:t xml:space="preserve"> </w:t>
      </w:r>
      <w:r w:rsidR="007C14FB" w:rsidRPr="009820A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820A0">
        <w:rPr>
          <w:rFonts w:ascii="Times New Roman" w:hAnsi="Times New Roman" w:cs="Times New Roman"/>
          <w:sz w:val="24"/>
          <w:szCs w:val="24"/>
        </w:rPr>
        <w:t>Постановка проблемы. Изучение проблемы. Цель проекта. Первоначальные идеи. Дизайн-исследование. Окончательная идея. Оформление проекта. Ис</w:t>
      </w:r>
      <w:r w:rsidR="007C14FB" w:rsidRPr="009820A0">
        <w:rPr>
          <w:rFonts w:ascii="Times New Roman" w:hAnsi="Times New Roman" w:cs="Times New Roman"/>
          <w:sz w:val="24"/>
          <w:szCs w:val="24"/>
        </w:rPr>
        <w:t>следование размера изделия. Тех</w:t>
      </w:r>
      <w:r w:rsidRPr="009820A0">
        <w:rPr>
          <w:rFonts w:ascii="Times New Roman" w:hAnsi="Times New Roman" w:cs="Times New Roman"/>
          <w:sz w:val="24"/>
          <w:szCs w:val="24"/>
        </w:rPr>
        <w:t>нология изготовления. Анализ проекта.</w:t>
      </w:r>
    </w:p>
    <w:p w:rsidR="00ED3FEA" w:rsidRPr="009820A0" w:rsidRDefault="00ED3FEA" w:rsidP="00AE750D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Разрабатывать творческий проект;</w:t>
      </w:r>
    </w:p>
    <w:p w:rsidR="00ED3FEA" w:rsidRPr="009820A0" w:rsidRDefault="00ED3FEA" w:rsidP="00AE750D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подготавливать пояснительную записку;</w:t>
      </w:r>
    </w:p>
    <w:p w:rsidR="00ED3FEA" w:rsidRPr="009820A0" w:rsidRDefault="00ED3FEA" w:rsidP="00AE75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0A0">
        <w:rPr>
          <w:rFonts w:ascii="Times New Roman" w:hAnsi="Times New Roman" w:cs="Times New Roman"/>
          <w:sz w:val="24"/>
          <w:szCs w:val="24"/>
        </w:rPr>
        <w:t>проводить презентацию проекта</w:t>
      </w:r>
    </w:p>
    <w:p w:rsidR="00F66DDB" w:rsidRPr="009820A0" w:rsidRDefault="00F66DDB" w:rsidP="00AE750D">
      <w:pPr>
        <w:widowControl w:val="0"/>
        <w:autoSpaceDE w:val="0"/>
        <w:autoSpaceDN w:val="0"/>
        <w:spacing w:after="0" w:line="240" w:lineRule="auto"/>
        <w:ind w:right="248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</w:p>
    <w:p w:rsidR="00A259DC" w:rsidRPr="009820A0" w:rsidRDefault="00A259DC" w:rsidP="00AE750D">
      <w:pPr>
        <w:widowControl w:val="0"/>
        <w:autoSpaceDE w:val="0"/>
        <w:autoSpaceDN w:val="0"/>
        <w:spacing w:after="0" w:line="240" w:lineRule="auto"/>
        <w:ind w:left="116" w:right="248" w:firstLine="453"/>
        <w:jc w:val="center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</w:p>
    <w:p w:rsidR="007C14FB" w:rsidRPr="009820A0" w:rsidRDefault="007C14FB" w:rsidP="00AE750D">
      <w:pPr>
        <w:widowControl w:val="0"/>
        <w:autoSpaceDE w:val="0"/>
        <w:autoSpaceDN w:val="0"/>
        <w:spacing w:after="0" w:line="240" w:lineRule="auto"/>
        <w:ind w:left="116" w:right="248" w:firstLine="453"/>
        <w:jc w:val="center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  <w:r w:rsidRPr="009820A0">
        <w:rPr>
          <w:rFonts w:ascii="Times New Roman" w:eastAsia="Georgia" w:hAnsi="Times New Roman" w:cs="Times New Roman"/>
          <w:b/>
          <w:color w:val="231F20"/>
          <w:sz w:val="24"/>
          <w:szCs w:val="24"/>
        </w:rPr>
        <w:t>Тематическое планирование</w:t>
      </w:r>
    </w:p>
    <w:p w:rsidR="007C14FB" w:rsidRPr="009820A0" w:rsidRDefault="007C14FB" w:rsidP="00AE750D">
      <w:pPr>
        <w:widowControl w:val="0"/>
        <w:autoSpaceDE w:val="0"/>
        <w:autoSpaceDN w:val="0"/>
        <w:spacing w:after="0" w:line="240" w:lineRule="auto"/>
        <w:ind w:left="116" w:right="248" w:firstLine="453"/>
        <w:jc w:val="center"/>
        <w:rPr>
          <w:rFonts w:ascii="Times New Roman" w:eastAsia="Georgia" w:hAnsi="Times New Roman" w:cs="Times New Roman"/>
          <w:b/>
          <w:color w:val="231F2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9"/>
        <w:gridCol w:w="6797"/>
        <w:gridCol w:w="1666"/>
      </w:tblGrid>
      <w:tr w:rsidR="007C14FB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№  раздела, </w:t>
            </w: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lastRenderedPageBreak/>
              <w:t xml:space="preserve">темы </w:t>
            </w:r>
            <w:proofErr w:type="gramStart"/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п</w:t>
            </w:r>
            <w:proofErr w:type="gramEnd"/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797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Наименование разделов и тем курса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Общее количество </w:t>
            </w:r>
            <w:r w:rsidRPr="009820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часов для изучения раздела, темы</w:t>
            </w:r>
          </w:p>
        </w:tc>
      </w:tr>
      <w:tr w:rsidR="00A259DC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6797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 xml:space="preserve">Раздел 1. 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Введение в технологию</w:t>
            </w:r>
            <w:r w:rsidR="00F66DDB"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66" w:type="dxa"/>
          </w:tcPr>
          <w:p w:rsidR="007C14FB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6 </w:t>
            </w: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A259DC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6797" w:type="dxa"/>
          </w:tcPr>
          <w:p w:rsidR="007C14FB" w:rsidRPr="009820A0" w:rsidRDefault="00A259DC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1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7C14FB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Введение в технологию. </w:t>
            </w:r>
            <w:r w:rsidR="007C14FB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x-none" w:eastAsia="ar-SA"/>
              </w:rPr>
              <w:t xml:space="preserve">Преобразующая деятельность человека </w:t>
            </w:r>
            <w:r w:rsidR="007C14FB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и технологии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rPr>
          <w:trHeight w:val="634"/>
        </w:trPr>
        <w:tc>
          <w:tcPr>
            <w:tcW w:w="1109" w:type="dxa"/>
          </w:tcPr>
          <w:p w:rsidR="007C14FB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6797" w:type="dxa"/>
          </w:tcPr>
          <w:p w:rsidR="007C14FB" w:rsidRPr="009820A0" w:rsidRDefault="00A259DC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2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7C14FB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Проектная деятельность и проектная культура.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59DC" w:rsidRPr="009820A0" w:rsidTr="00E62CF3">
        <w:trPr>
          <w:trHeight w:val="552"/>
        </w:trPr>
        <w:tc>
          <w:tcPr>
            <w:tcW w:w="1109" w:type="dxa"/>
          </w:tcPr>
          <w:p w:rsidR="00A259DC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6797" w:type="dxa"/>
          </w:tcPr>
          <w:p w:rsidR="00A259DC" w:rsidRPr="009820A0" w:rsidRDefault="00A259DC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3.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Основы графической грамотности.</w:t>
            </w:r>
          </w:p>
        </w:tc>
        <w:tc>
          <w:tcPr>
            <w:tcW w:w="1666" w:type="dxa"/>
          </w:tcPr>
          <w:p w:rsidR="00A259DC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rPr>
          <w:trHeight w:val="461"/>
        </w:trPr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7C14FB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Раздел 2. Техника и техническое творчество. </w:t>
            </w:r>
          </w:p>
        </w:tc>
        <w:tc>
          <w:tcPr>
            <w:tcW w:w="1666" w:type="dxa"/>
          </w:tcPr>
          <w:p w:rsidR="007C14FB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2 </w:t>
            </w:r>
          </w:p>
        </w:tc>
      </w:tr>
      <w:tr w:rsidR="00A259DC" w:rsidRPr="009820A0" w:rsidTr="00E62CF3">
        <w:trPr>
          <w:trHeight w:val="432"/>
        </w:trPr>
        <w:tc>
          <w:tcPr>
            <w:tcW w:w="1109" w:type="dxa"/>
          </w:tcPr>
          <w:p w:rsidR="00A259DC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6797" w:type="dxa"/>
          </w:tcPr>
          <w:p w:rsidR="00A259DC" w:rsidRPr="009820A0" w:rsidRDefault="00A259DC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</w:t>
            </w:r>
            <w:proofErr w:type="gramStart"/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1</w:t>
            </w:r>
            <w:proofErr w:type="gramEnd"/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.</w:t>
            </w:r>
            <w:r w:rsidRPr="009820A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о машине, механизмах, деталях. Техническое конструирование и моделирование.</w:t>
            </w:r>
          </w:p>
        </w:tc>
        <w:tc>
          <w:tcPr>
            <w:tcW w:w="1666" w:type="dxa"/>
          </w:tcPr>
          <w:p w:rsidR="00A259DC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259DC" w:rsidRPr="009820A0" w:rsidTr="00E62CF3">
        <w:trPr>
          <w:trHeight w:val="518"/>
        </w:trPr>
        <w:tc>
          <w:tcPr>
            <w:tcW w:w="1109" w:type="dxa"/>
          </w:tcPr>
          <w:p w:rsidR="00A259DC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A259DC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x-none"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>Раздел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3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 xml:space="preserve">. Технология получения и преобразования 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дре</w:t>
            </w:r>
            <w:r w:rsidR="00F66DDB"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весины и древесных материалов .</w:t>
            </w:r>
          </w:p>
        </w:tc>
        <w:tc>
          <w:tcPr>
            <w:tcW w:w="1666" w:type="dxa"/>
          </w:tcPr>
          <w:p w:rsidR="00A259DC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2 </w:t>
            </w:r>
          </w:p>
        </w:tc>
      </w:tr>
      <w:tr w:rsidR="007C14FB" w:rsidRPr="009820A0" w:rsidTr="00E62CF3">
        <w:trPr>
          <w:trHeight w:val="405"/>
        </w:trPr>
        <w:tc>
          <w:tcPr>
            <w:tcW w:w="1109" w:type="dxa"/>
          </w:tcPr>
          <w:p w:rsidR="007C14FB" w:rsidRPr="009820A0" w:rsidRDefault="00A259DC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6797" w:type="dxa"/>
          </w:tcPr>
          <w:p w:rsidR="00E62CF3" w:rsidRPr="009820A0" w:rsidRDefault="00DE3469" w:rsidP="00AE7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1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="00A259DC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Характеристика дерева и древесины.</w:t>
            </w:r>
            <w:r w:rsidR="00E62CF3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E62CF3" w:rsidRPr="009820A0">
              <w:rPr>
                <w:rFonts w:ascii="Times New Roman" w:hAnsi="Times New Roman" w:cs="Times New Roman"/>
                <w:sz w:val="24"/>
                <w:szCs w:val="24"/>
              </w:rPr>
              <w:t>Строение древесины.</w:t>
            </w:r>
          </w:p>
          <w:p w:rsidR="007C14FB" w:rsidRPr="00EA61CE" w:rsidRDefault="00E62CF3" w:rsidP="00AE7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профессиями: вальщик леса, станочник-распиловщик.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rPr>
          <w:trHeight w:val="240"/>
        </w:trPr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7C14FB" w:rsidRPr="009820A0" w:rsidRDefault="00DE3469" w:rsidP="00AE750D">
            <w:pPr>
              <w:spacing w:afterAutospacing="1"/>
              <w:ind w:firstLine="706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>Раздел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4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>. Технология получения и преобразования текстильных материалов</w:t>
            </w:r>
            <w:r w:rsidR="00F66DDB"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.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66" w:type="dxa"/>
          </w:tcPr>
          <w:p w:rsidR="007C14FB" w:rsidRPr="009820A0" w:rsidRDefault="00F66DDB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         20 </w:t>
            </w:r>
          </w:p>
        </w:tc>
      </w:tr>
      <w:tr w:rsidR="00DE3469" w:rsidRPr="009820A0" w:rsidTr="00E62CF3">
        <w:tc>
          <w:tcPr>
            <w:tcW w:w="1109" w:type="dxa"/>
          </w:tcPr>
          <w:p w:rsidR="00DE3469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6797" w:type="dxa"/>
          </w:tcPr>
          <w:p w:rsidR="00DE3469" w:rsidRPr="009820A0" w:rsidRDefault="00DE346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1.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x-none" w:eastAsia="ar-SA"/>
              </w:rPr>
              <w:t>Текстильные волокна.</w:t>
            </w:r>
          </w:p>
        </w:tc>
        <w:tc>
          <w:tcPr>
            <w:tcW w:w="1666" w:type="dxa"/>
          </w:tcPr>
          <w:p w:rsidR="00DE3469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6797" w:type="dxa"/>
          </w:tcPr>
          <w:p w:rsidR="007C14FB" w:rsidRPr="009820A0" w:rsidRDefault="00DE3469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2.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Производство ткани.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DE3469" w:rsidRPr="009820A0" w:rsidTr="00E62CF3">
        <w:tc>
          <w:tcPr>
            <w:tcW w:w="1109" w:type="dxa"/>
          </w:tcPr>
          <w:p w:rsidR="00DE3469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6797" w:type="dxa"/>
          </w:tcPr>
          <w:p w:rsidR="00DE3469" w:rsidRPr="009820A0" w:rsidRDefault="00DE3469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3.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Технология выполнения ручных швейных операций.</w:t>
            </w:r>
          </w:p>
        </w:tc>
        <w:tc>
          <w:tcPr>
            <w:tcW w:w="1666" w:type="dxa"/>
          </w:tcPr>
          <w:p w:rsidR="00DE3469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4.4</w:t>
            </w:r>
          </w:p>
        </w:tc>
        <w:tc>
          <w:tcPr>
            <w:tcW w:w="6797" w:type="dxa"/>
          </w:tcPr>
          <w:p w:rsidR="007C14FB" w:rsidRPr="009820A0" w:rsidRDefault="00DE346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4.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Основные приемы влажно-тепловой обработки швейных изделий.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4.5</w:t>
            </w:r>
          </w:p>
        </w:tc>
        <w:tc>
          <w:tcPr>
            <w:tcW w:w="6797" w:type="dxa"/>
          </w:tcPr>
          <w:p w:rsidR="007C14FB" w:rsidRPr="009820A0" w:rsidRDefault="00DE346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5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</w:t>
            </w:r>
            <w:r w:rsidRPr="00982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Швейные машины.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4.6</w:t>
            </w:r>
          </w:p>
        </w:tc>
        <w:tc>
          <w:tcPr>
            <w:tcW w:w="6797" w:type="dxa"/>
          </w:tcPr>
          <w:p w:rsidR="007C14FB" w:rsidRPr="009820A0" w:rsidRDefault="00DE346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6.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Устройство и работа бытовой швейной машины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4.7</w:t>
            </w:r>
          </w:p>
        </w:tc>
        <w:tc>
          <w:tcPr>
            <w:tcW w:w="6797" w:type="dxa"/>
          </w:tcPr>
          <w:p w:rsidR="007C14FB" w:rsidRPr="009820A0" w:rsidRDefault="00DE346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7.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Технология выполнения машинных работ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DE346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4.8</w:t>
            </w:r>
          </w:p>
        </w:tc>
        <w:tc>
          <w:tcPr>
            <w:tcW w:w="6797" w:type="dxa"/>
          </w:tcPr>
          <w:p w:rsidR="007C14FB" w:rsidRPr="009820A0" w:rsidRDefault="00DE346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8.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Лоскутное шитьё. Чудеса из лоскутов.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4.9</w:t>
            </w:r>
          </w:p>
        </w:tc>
        <w:tc>
          <w:tcPr>
            <w:tcW w:w="6797" w:type="dxa"/>
          </w:tcPr>
          <w:p w:rsidR="007C14FB" w:rsidRPr="009820A0" w:rsidRDefault="00EE3481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9.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Построение чертежа  швейного изделия. Фартук.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4.10</w:t>
            </w:r>
          </w:p>
        </w:tc>
        <w:tc>
          <w:tcPr>
            <w:tcW w:w="6797" w:type="dxa"/>
          </w:tcPr>
          <w:p w:rsidR="007C14FB" w:rsidRPr="009820A0" w:rsidRDefault="00EE3481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10.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Технология изготовления швейного изделия.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7C14FB" w:rsidRPr="009820A0" w:rsidRDefault="007C14FB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E3481" w:rsidRPr="009820A0" w:rsidTr="00E62CF3">
        <w:tc>
          <w:tcPr>
            <w:tcW w:w="1109" w:type="dxa"/>
          </w:tcPr>
          <w:p w:rsidR="00EE3481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EE3481" w:rsidRPr="009820A0" w:rsidRDefault="00EE3481" w:rsidP="00AE750D">
            <w:pPr>
              <w:spacing w:afterAutospacing="1"/>
              <w:ind w:left="-116" w:firstLine="116"/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Раздел 5. Технологии обработки пищевых продуктов. </w:t>
            </w:r>
          </w:p>
        </w:tc>
        <w:tc>
          <w:tcPr>
            <w:tcW w:w="1666" w:type="dxa"/>
          </w:tcPr>
          <w:p w:rsidR="00EE3481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7C14FB" w:rsidRPr="009820A0" w:rsidTr="00E62CF3">
        <w:trPr>
          <w:trHeight w:val="360"/>
        </w:trPr>
        <w:tc>
          <w:tcPr>
            <w:tcW w:w="1109" w:type="dxa"/>
          </w:tcPr>
          <w:p w:rsidR="007C14FB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6797" w:type="dxa"/>
          </w:tcPr>
          <w:p w:rsidR="007C14FB" w:rsidRPr="009820A0" w:rsidRDefault="00EE3481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1.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Кухонная и столовая посуда. Правила санитарии, гигиены и безопасной работы на кухне.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E3481" w:rsidRPr="009820A0" w:rsidTr="00E62CF3">
        <w:trPr>
          <w:trHeight w:val="331"/>
        </w:trPr>
        <w:tc>
          <w:tcPr>
            <w:tcW w:w="1109" w:type="dxa"/>
          </w:tcPr>
          <w:p w:rsidR="00EE3481" w:rsidRPr="009820A0" w:rsidRDefault="00372644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5.2</w:t>
            </w:r>
          </w:p>
        </w:tc>
        <w:tc>
          <w:tcPr>
            <w:tcW w:w="6797" w:type="dxa"/>
          </w:tcPr>
          <w:p w:rsidR="00EE3481" w:rsidRPr="009820A0" w:rsidRDefault="00372644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2.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Основы рационального питания. </w:t>
            </w:r>
          </w:p>
        </w:tc>
        <w:tc>
          <w:tcPr>
            <w:tcW w:w="1666" w:type="dxa"/>
          </w:tcPr>
          <w:p w:rsidR="00EE3481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E3481" w:rsidRPr="009820A0" w:rsidTr="00E62CF3">
        <w:trPr>
          <w:trHeight w:val="318"/>
        </w:trPr>
        <w:tc>
          <w:tcPr>
            <w:tcW w:w="1109" w:type="dxa"/>
          </w:tcPr>
          <w:p w:rsidR="00EE3481" w:rsidRPr="009820A0" w:rsidRDefault="00372644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5.3</w:t>
            </w:r>
          </w:p>
        </w:tc>
        <w:tc>
          <w:tcPr>
            <w:tcW w:w="6797" w:type="dxa"/>
          </w:tcPr>
          <w:p w:rsidR="00EE3481" w:rsidRPr="009820A0" w:rsidRDefault="00372644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3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. Пищевая промышленность. Основные сведения о пищевых продуктах.</w:t>
            </w:r>
          </w:p>
        </w:tc>
        <w:tc>
          <w:tcPr>
            <w:tcW w:w="1666" w:type="dxa"/>
          </w:tcPr>
          <w:p w:rsidR="00EE3481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E3481" w:rsidRPr="009820A0" w:rsidTr="00E62CF3">
        <w:trPr>
          <w:trHeight w:val="432"/>
        </w:trPr>
        <w:tc>
          <w:tcPr>
            <w:tcW w:w="1109" w:type="dxa"/>
          </w:tcPr>
          <w:p w:rsidR="00EE3481" w:rsidRPr="009820A0" w:rsidRDefault="00372644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5.4</w:t>
            </w:r>
          </w:p>
        </w:tc>
        <w:tc>
          <w:tcPr>
            <w:tcW w:w="6797" w:type="dxa"/>
          </w:tcPr>
          <w:p w:rsidR="00EE3481" w:rsidRPr="009820A0" w:rsidRDefault="003616C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4.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Основные способы кулинарной обработки пищевых продуктов.</w:t>
            </w:r>
          </w:p>
        </w:tc>
        <w:tc>
          <w:tcPr>
            <w:tcW w:w="1666" w:type="dxa"/>
          </w:tcPr>
          <w:p w:rsidR="00EE3481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E3481" w:rsidRPr="009820A0" w:rsidTr="00E62CF3">
        <w:trPr>
          <w:trHeight w:val="260"/>
        </w:trPr>
        <w:tc>
          <w:tcPr>
            <w:tcW w:w="1109" w:type="dxa"/>
          </w:tcPr>
          <w:p w:rsidR="00EE3481" w:rsidRPr="009820A0" w:rsidRDefault="00372644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5.5</w:t>
            </w:r>
          </w:p>
        </w:tc>
        <w:tc>
          <w:tcPr>
            <w:tcW w:w="6797" w:type="dxa"/>
          </w:tcPr>
          <w:p w:rsidR="00EE3481" w:rsidRPr="009820A0" w:rsidRDefault="00372644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="003616C9"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5.  </w:t>
            </w:r>
            <w:r w:rsidR="003616C9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Технология приготовления  блюд из яиц. Сервировка стола к завтраку</w:t>
            </w:r>
          </w:p>
        </w:tc>
        <w:tc>
          <w:tcPr>
            <w:tcW w:w="1666" w:type="dxa"/>
          </w:tcPr>
          <w:p w:rsidR="00EE3481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E3481" w:rsidRPr="009820A0" w:rsidTr="00E62CF3">
        <w:trPr>
          <w:trHeight w:val="374"/>
        </w:trPr>
        <w:tc>
          <w:tcPr>
            <w:tcW w:w="1109" w:type="dxa"/>
          </w:tcPr>
          <w:p w:rsidR="00EE3481" w:rsidRPr="009820A0" w:rsidRDefault="00372644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5.6</w:t>
            </w:r>
          </w:p>
        </w:tc>
        <w:tc>
          <w:tcPr>
            <w:tcW w:w="6797" w:type="dxa"/>
          </w:tcPr>
          <w:p w:rsidR="00EE3481" w:rsidRPr="009820A0" w:rsidRDefault="003616C9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6. 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Технология приготовления бутербродов и горячих напитков.</w:t>
            </w:r>
          </w:p>
        </w:tc>
        <w:tc>
          <w:tcPr>
            <w:tcW w:w="1666" w:type="dxa"/>
          </w:tcPr>
          <w:p w:rsidR="00EE3481" w:rsidRPr="009820A0" w:rsidRDefault="00EE3481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3616C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5.7</w:t>
            </w:r>
          </w:p>
        </w:tc>
        <w:tc>
          <w:tcPr>
            <w:tcW w:w="6797" w:type="dxa"/>
          </w:tcPr>
          <w:p w:rsidR="007C14FB" w:rsidRPr="009820A0" w:rsidRDefault="003616C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7.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Значение овощей в питании человека. Технология приготовления блюд из овощей.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7C14FB" w:rsidRPr="009820A0" w:rsidRDefault="003616C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Раздел 6. Технология художественно-прикладной обработки материалов</w:t>
            </w:r>
            <w:r w:rsidRPr="009820A0">
              <w:rPr>
                <w:rFonts w:ascii="Times New Roman" w:eastAsia="Calibri" w:hAnsi="Times New Roman" w:cs="Times New Roman"/>
                <w:i/>
                <w:kern w:val="1"/>
                <w:sz w:val="24"/>
                <w:szCs w:val="24"/>
                <w:lang w:eastAsia="ar-SA"/>
              </w:rPr>
              <w:t xml:space="preserve"> 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– 10 часов</w:t>
            </w:r>
          </w:p>
        </w:tc>
        <w:tc>
          <w:tcPr>
            <w:tcW w:w="1666" w:type="dxa"/>
          </w:tcPr>
          <w:p w:rsidR="007C14FB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3616C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6.1</w:t>
            </w:r>
          </w:p>
        </w:tc>
        <w:tc>
          <w:tcPr>
            <w:tcW w:w="6797" w:type="dxa"/>
          </w:tcPr>
          <w:p w:rsidR="007C14FB" w:rsidRPr="009820A0" w:rsidRDefault="003616C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1.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Значение цвета в изделиях декоративно-прикладного творчества. Композиция. Орнамент.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3616C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6.2</w:t>
            </w:r>
          </w:p>
        </w:tc>
        <w:tc>
          <w:tcPr>
            <w:tcW w:w="6797" w:type="dxa"/>
          </w:tcPr>
          <w:p w:rsidR="007C14FB" w:rsidRPr="009820A0" w:rsidRDefault="003616C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2.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x-none" w:eastAsia="ar-SA"/>
              </w:rPr>
              <w:t>Вышивание. Технология выполнения отделки изделий     вышивкой.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616C9" w:rsidRPr="009820A0" w:rsidTr="00E62CF3">
        <w:tc>
          <w:tcPr>
            <w:tcW w:w="1109" w:type="dxa"/>
          </w:tcPr>
          <w:p w:rsidR="003616C9" w:rsidRPr="009820A0" w:rsidRDefault="003616C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6.3</w:t>
            </w:r>
          </w:p>
        </w:tc>
        <w:tc>
          <w:tcPr>
            <w:tcW w:w="6797" w:type="dxa"/>
          </w:tcPr>
          <w:p w:rsidR="003616C9" w:rsidRPr="009820A0" w:rsidRDefault="003616C9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3.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x-none" w:eastAsia="ar-SA"/>
              </w:rPr>
              <w:t>Узелковый батик. Технология отделки изделия в технике узелкового батика.</w:t>
            </w:r>
          </w:p>
        </w:tc>
        <w:tc>
          <w:tcPr>
            <w:tcW w:w="1666" w:type="dxa"/>
          </w:tcPr>
          <w:p w:rsidR="003616C9" w:rsidRPr="009820A0" w:rsidRDefault="003616C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3616C9" w:rsidRPr="009820A0" w:rsidTr="00E62CF3">
        <w:tc>
          <w:tcPr>
            <w:tcW w:w="1109" w:type="dxa"/>
          </w:tcPr>
          <w:p w:rsidR="003616C9" w:rsidRPr="009820A0" w:rsidRDefault="003616C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3616C9" w:rsidRPr="009820A0" w:rsidRDefault="003616C9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 xml:space="preserve">Раздел 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7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>. Технологии ведения дома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66" w:type="dxa"/>
          </w:tcPr>
          <w:p w:rsidR="003616C9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7C14FB" w:rsidRPr="009820A0" w:rsidTr="00E62CF3">
        <w:trPr>
          <w:trHeight w:val="446"/>
        </w:trPr>
        <w:tc>
          <w:tcPr>
            <w:tcW w:w="1109" w:type="dxa"/>
          </w:tcPr>
          <w:p w:rsidR="007C14FB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7.1</w:t>
            </w:r>
          </w:p>
        </w:tc>
        <w:tc>
          <w:tcPr>
            <w:tcW w:w="6797" w:type="dxa"/>
          </w:tcPr>
          <w:p w:rsidR="007C14FB" w:rsidRPr="009820A0" w:rsidRDefault="00F66DDB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1.</w:t>
            </w:r>
            <w:r w:rsidR="007C14FB"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Понятие об интерьере. Основные варианты планировки кухни. 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66DDB" w:rsidRPr="009820A0" w:rsidTr="00E62CF3">
        <w:trPr>
          <w:trHeight w:val="101"/>
        </w:trPr>
        <w:tc>
          <w:tcPr>
            <w:tcW w:w="1109" w:type="dxa"/>
          </w:tcPr>
          <w:p w:rsidR="00F66DDB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7.2</w:t>
            </w:r>
          </w:p>
        </w:tc>
        <w:tc>
          <w:tcPr>
            <w:tcW w:w="6797" w:type="dxa"/>
          </w:tcPr>
          <w:p w:rsidR="00F66DDB" w:rsidRPr="009820A0" w:rsidRDefault="00F66DDB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Тема 2. </w:t>
            </w: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Оформление кухни, столовой.</w:t>
            </w:r>
          </w:p>
        </w:tc>
        <w:tc>
          <w:tcPr>
            <w:tcW w:w="1666" w:type="dxa"/>
          </w:tcPr>
          <w:p w:rsidR="00F66DDB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7C14FB" w:rsidRPr="009820A0" w:rsidRDefault="007C14FB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 xml:space="preserve">Раздел 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8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>. Современные и перспективные технологии</w:t>
            </w:r>
            <w:r w:rsidR="00F66DDB"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66" w:type="dxa"/>
          </w:tcPr>
          <w:p w:rsidR="007C14FB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F66DD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8.1</w:t>
            </w:r>
          </w:p>
        </w:tc>
        <w:tc>
          <w:tcPr>
            <w:tcW w:w="6797" w:type="dxa"/>
          </w:tcPr>
          <w:p w:rsidR="007C14FB" w:rsidRPr="009820A0" w:rsidRDefault="007C14FB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x-none" w:eastAsia="ar-SA"/>
              </w:rPr>
              <w:t xml:space="preserve">Промышленные и производственные технологии. 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7C14FB" w:rsidRPr="009820A0" w:rsidRDefault="007C14FB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>Раздел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9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>. Основы электротехники и робототехники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66" w:type="dxa"/>
          </w:tcPr>
          <w:p w:rsidR="007C14FB" w:rsidRPr="009820A0" w:rsidRDefault="000A516E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0A516E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9.1</w:t>
            </w:r>
          </w:p>
        </w:tc>
        <w:tc>
          <w:tcPr>
            <w:tcW w:w="6797" w:type="dxa"/>
          </w:tcPr>
          <w:p w:rsidR="007C14FB" w:rsidRPr="009820A0" w:rsidRDefault="000A516E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Бытовые электрические приборы и правила их эксплуатации. </w:t>
            </w: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7C14FB" w:rsidRPr="009820A0" w:rsidRDefault="007C14FB" w:rsidP="00AE750D">
            <w:pPr>
              <w:spacing w:afterAutospacing="1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 xml:space="preserve">Раздел 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>10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  <w:t>. Технологии творческой, проектной и исследовательской  деятельности</w:t>
            </w:r>
            <w:r w:rsidRPr="009820A0"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666" w:type="dxa"/>
          </w:tcPr>
          <w:p w:rsidR="007C14FB" w:rsidRPr="009820A0" w:rsidRDefault="000A516E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0A516E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10.1</w:t>
            </w:r>
          </w:p>
        </w:tc>
        <w:tc>
          <w:tcPr>
            <w:tcW w:w="6797" w:type="dxa"/>
          </w:tcPr>
          <w:p w:rsidR="007C14FB" w:rsidRPr="009820A0" w:rsidRDefault="007C14FB" w:rsidP="00AE75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2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персонального проекта, направленного на разрешение личностно значимой для учащегося проблемы.</w:t>
            </w:r>
          </w:p>
          <w:p w:rsidR="007C14FB" w:rsidRPr="009820A0" w:rsidRDefault="007C14FB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66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7C14FB" w:rsidRPr="009820A0" w:rsidTr="00E62CF3">
        <w:tc>
          <w:tcPr>
            <w:tcW w:w="1109" w:type="dxa"/>
          </w:tcPr>
          <w:p w:rsidR="007C14FB" w:rsidRPr="009820A0" w:rsidRDefault="007C14FB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797" w:type="dxa"/>
          </w:tcPr>
          <w:p w:rsidR="007C14FB" w:rsidRPr="009820A0" w:rsidRDefault="00E62CF3" w:rsidP="00AE750D">
            <w:pPr>
              <w:spacing w:afterAutospacing="1"/>
              <w:rPr>
                <w:rFonts w:ascii="Times New Roman" w:eastAsia="Calibri" w:hAnsi="Times New Roman" w:cs="Times New Roman"/>
                <w:b/>
                <w:i/>
                <w:kern w:val="1"/>
                <w:sz w:val="24"/>
                <w:szCs w:val="24"/>
                <w:lang w:val="x-none" w:eastAsia="ar-SA"/>
              </w:rPr>
            </w:pPr>
            <w:r w:rsidRPr="009820A0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1666" w:type="dxa"/>
          </w:tcPr>
          <w:p w:rsidR="007C14FB" w:rsidRPr="009820A0" w:rsidRDefault="00E62CF3" w:rsidP="00AE750D">
            <w:pPr>
              <w:spacing w:afterAutospacing="1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9820A0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>68</w:t>
            </w:r>
          </w:p>
        </w:tc>
      </w:tr>
    </w:tbl>
    <w:p w:rsidR="00A259DC" w:rsidRPr="009820A0" w:rsidRDefault="00A259DC" w:rsidP="00AE750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</w:p>
    <w:p w:rsidR="007C14FB" w:rsidRPr="009820A0" w:rsidRDefault="007C14FB" w:rsidP="00AE750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</w:p>
    <w:p w:rsidR="00E27599" w:rsidRPr="009820A0" w:rsidRDefault="00E27599" w:rsidP="00AE750D">
      <w:pPr>
        <w:suppressAutoHyphens/>
        <w:spacing w:line="240" w:lineRule="auto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1134" w:tblpY="-115"/>
        <w:tblW w:w="11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095"/>
        <w:gridCol w:w="709"/>
        <w:gridCol w:w="101"/>
        <w:gridCol w:w="891"/>
        <w:gridCol w:w="992"/>
        <w:gridCol w:w="1276"/>
        <w:gridCol w:w="399"/>
      </w:tblGrid>
      <w:tr w:rsidR="00AE750D" w:rsidRPr="009820A0" w:rsidTr="00AE750D">
        <w:trPr>
          <w:gridAfter w:val="1"/>
          <w:wAfter w:w="399" w:type="dxa"/>
          <w:trHeight w:val="645"/>
        </w:trPr>
        <w:tc>
          <w:tcPr>
            <w:tcW w:w="1101" w:type="dxa"/>
            <w:vMerge w:val="restart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6095" w:type="dxa"/>
            <w:vMerge w:val="restart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 программы, название урока.</w:t>
            </w:r>
          </w:p>
        </w:tc>
        <w:tc>
          <w:tcPr>
            <w:tcW w:w="709" w:type="dxa"/>
            <w:vMerge w:val="restart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3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276" w:type="dxa"/>
            <w:vMerge w:val="restart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</w:tr>
      <w:tr w:rsidR="00AE750D" w:rsidRPr="009820A0" w:rsidTr="00AE750D">
        <w:trPr>
          <w:gridAfter w:val="1"/>
          <w:wAfter w:w="399" w:type="dxa"/>
          <w:trHeight w:val="1290"/>
        </w:trPr>
        <w:tc>
          <w:tcPr>
            <w:tcW w:w="1101" w:type="dxa"/>
            <w:vMerge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1276" w:type="dxa"/>
            <w:vMerge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1.  Введение в технологию (6 часов)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Преобразующая деятельность человека и технологии.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03.09.21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Технологическая система.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03.09.21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деятельность. Проектирование.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10.09.21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культура.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10.09.21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графической грамотности. 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17.09.21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«Выполнение эскиза рамки круглого карманного зеркала без крышки».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17.09.21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6" w:type="dxa"/>
            <w:gridSpan w:val="4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2.  Техника и техническое творчество (2 часа)</w:t>
            </w:r>
          </w:p>
        </w:tc>
        <w:tc>
          <w:tcPr>
            <w:tcW w:w="2268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E750D" w:rsidRPr="009820A0" w:rsidTr="00AE750D"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о машинах, механизмах и деталях.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24.09.21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vMerge w:val="restart"/>
            <w:tcBorders>
              <w:top w:val="nil"/>
            </w:tcBorders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trHeight w:val="405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24.09.21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vMerge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trHeight w:val="150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3.  Технология получения и преобразования древесины и древесных материалов.  (2 часа)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vMerge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trHeight w:val="157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hAnsi="Times New Roman" w:cs="Times New Roman"/>
                <w:sz w:val="24"/>
                <w:szCs w:val="24"/>
              </w:rPr>
              <w:t>Характеристика дерева и древесины. Строение древесины.</w:t>
            </w:r>
          </w:p>
          <w:p w:rsidR="00AE750D" w:rsidRPr="009820A0" w:rsidRDefault="00AE750D" w:rsidP="00AE75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профессиями: вальщик леса, станочник-распиловщик.</w:t>
            </w:r>
          </w:p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01.1021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vMerge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trHeight w:val="495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4. Технология получения и преобразования текстильных материалов – 20 часов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vMerge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Текстильные волокна.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08.10.21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«Определение волокнистого состава хлопчатобумажных и льняных тканей».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08.10.21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ткани.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22.10.21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«Определение в ткани направления нитей основы и утка».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22.10.21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«Определение лицевой и изнаночной сторон ткани».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выполнения ручных швейных операций.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«Выполнение  образцов ручных строчек прямыми стежками». 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05.11.21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приемы влажно – тепловой обработки швейных изделий.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05.11.21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Швейные машины.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12.11.21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и работа бытовой швейной машины.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12.11.21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«Подготовка швейной машины к </w:t>
            </w: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работе. Заправка верхней и нижней нитей».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19.11.2</w:t>
            </w: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«Выполнение машинных строчек».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19.11.21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выполнения машинных швов.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03.12.21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«Выполнение  образцов машинных швов».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03.12.21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Лоскутное шитье. Чудеса из лоскутов.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10.12.21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Шитье из полос.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10.12.21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Шитье из квадратов.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17.12.21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Шитье из прямоугольных треугольников.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17.12.21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сборки лоскутного изделия по схеме.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24.12.21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«Изготовление наволочки на диванную подушку».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24.12.21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9889" w:type="dxa"/>
            <w:gridSpan w:val="6"/>
            <w:tcBorders>
              <w:right w:val="nil"/>
            </w:tcBorders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5. Технология обработки пищевых продуктов (14 часов)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E750D" w:rsidRPr="009820A0" w:rsidRDefault="00AE750D" w:rsidP="00AE750D"/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Кухонная и столовая посуда.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14.01.22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санитарии, гигиены и безопасной работы на кухне.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14.01.22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Основы рационального питания.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21.01.22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Пищевая промышленность. Основные сведения о пищевых продуктах.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21.01.22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способы кулинарной обработки пищевых продуктов.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28.01.22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приготовления блюд из яиц. 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28.01.22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Сервировка стола к завтраку.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04.02.22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«Приготовление блюд из яиц к завтраку».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04.02.22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приготовления бутербродов и горячих напитков.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11.02.22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«Приготовление бутербродов».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11.02.22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«Приготовление горячих напитков к завтраку».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18.02.22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овощей в питании человека. Технология приготовления блюд из овощей.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18.02.22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«Приготовление блюд из овощей».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04.03.22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«Оформление блюд из овощей».</w:t>
            </w:r>
          </w:p>
        </w:tc>
        <w:tc>
          <w:tcPr>
            <w:tcW w:w="709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04.03.22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2"/>
          <w:wAfter w:w="1675" w:type="dxa"/>
        </w:trPr>
        <w:tc>
          <w:tcPr>
            <w:tcW w:w="9889" w:type="dxa"/>
            <w:gridSpan w:val="6"/>
            <w:tcBorders>
              <w:right w:val="nil"/>
            </w:tcBorders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</w:t>
            </w:r>
            <w:proofErr w:type="gramStart"/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  <w:proofErr w:type="gramEnd"/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. Технология художественно –         прикладной обработки материалов (10 часов)</w:t>
            </w: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цвета в изделиях декоративно – прикладного творчества. Композиция. Орнамент.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11.03.22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выжигание.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11.03.22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«Раскраска рисунков на фанере».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18.03.</w:t>
            </w: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«Выжигание на учебной заготовке».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18.03.22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Вышивание. Технология выполнения отделки изделий вышивкой.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25.03.22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«Выполнение вышивки простыми швами».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25.03.22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01.04.22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Узелковый батик. Технологии отделки изделий в технике узелкового батика.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01.04.22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AE750D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 Изготовление набора салфеток в технике узелкового батика».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08.04.22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08.04.22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165" w:type="dxa"/>
            <w:gridSpan w:val="7"/>
          </w:tcPr>
          <w:p w:rsidR="00AE750D" w:rsidRPr="009820A0" w:rsidRDefault="00AE750D" w:rsidP="00AE75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</w:t>
            </w:r>
            <w:proofErr w:type="gramStart"/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  <w:proofErr w:type="gramEnd"/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. Технология ведения дома (4 часа)</w:t>
            </w: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интерьере.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22.04.22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варианты планировки кухни.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22.04.22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кухни.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29.04.22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  <w:trHeight w:val="225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«Планирование интерьера кухни (или столовой)».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29.04.22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  <w:trHeight w:val="150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8. Современные и перспективные технологии (2 часа)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  <w:trHeight w:val="195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и производственные технологии. 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07.05.22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07.05.22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  <w:trHeight w:val="195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9. Основы электротехники и робототехники – 2 часа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  <w:trHeight w:val="180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hAnsi="Times New Roman" w:cs="Times New Roman"/>
                <w:sz w:val="24"/>
                <w:szCs w:val="24"/>
              </w:rPr>
              <w:t>Источники и потребители электрической энергии. Понятие об электрическом токе. Электрическая цепь. Бытовые электроприборы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14.05.22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  <w:trHeight w:val="127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10.Технологии творческой, проектной и исследовательской деятельности (6 час)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Запуск творческого </w:t>
            </w:r>
            <w:proofErr w:type="gramStart"/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индивидуального проекта</w:t>
            </w:r>
            <w:proofErr w:type="gramEnd"/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21.05.22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этап – </w:t>
            </w:r>
            <w:proofErr w:type="spellStart"/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поисково</w:t>
            </w:r>
            <w:proofErr w:type="spellEnd"/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исследовательский.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цели проекта.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21.05.22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по теме проекта.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этап – </w:t>
            </w:r>
            <w:proofErr w:type="spellStart"/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конструкторско</w:t>
            </w:r>
            <w:proofErr w:type="spellEnd"/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технологический.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28.05.22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последовательности технологических операций.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чертежа или технологической карты.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110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E750D" w:rsidRPr="009820A0" w:rsidRDefault="00AE750D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3 этап – заключительный. Презентация проекта. Защита.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sz w:val="24"/>
                <w:szCs w:val="24"/>
              </w:rPr>
              <w:t>28.05.22</w:t>
            </w: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750D" w:rsidRPr="009820A0" w:rsidTr="002D69A9">
        <w:trPr>
          <w:gridAfter w:val="1"/>
          <w:wAfter w:w="399" w:type="dxa"/>
        </w:trPr>
        <w:tc>
          <w:tcPr>
            <w:tcW w:w="7196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Итого: </w:t>
            </w:r>
          </w:p>
        </w:tc>
        <w:tc>
          <w:tcPr>
            <w:tcW w:w="810" w:type="dxa"/>
            <w:gridSpan w:val="2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91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750D" w:rsidRPr="009820A0" w:rsidRDefault="00AE750D" w:rsidP="00AE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E750D" w:rsidRDefault="00AE750D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9A9" w:rsidRDefault="002D69A9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9A9" w:rsidRDefault="002D69A9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9A9" w:rsidRDefault="002D69A9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9A9" w:rsidRDefault="002D69A9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7599" w:rsidRPr="009820A0" w:rsidRDefault="00E27599" w:rsidP="00AE750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9820A0"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</w:p>
    <w:p w:rsidR="00E27599" w:rsidRPr="009820A0" w:rsidRDefault="00E27599" w:rsidP="00AE7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0A0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тематическое планирование учебного предмета  «Технология». 5 класс 2021-2022 учебный год</w:t>
      </w:r>
    </w:p>
    <w:p w:rsidR="0026047D" w:rsidRPr="009820A0" w:rsidRDefault="0026047D" w:rsidP="00AE75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047D" w:rsidRPr="009820A0" w:rsidRDefault="0026047D" w:rsidP="00AE750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047D" w:rsidRPr="009820A0" w:rsidRDefault="0026047D" w:rsidP="00AE750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2CF3" w:rsidRPr="009820A0" w:rsidRDefault="00E62CF3" w:rsidP="00AE75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820A0">
        <w:rPr>
          <w:rFonts w:ascii="Times New Roman" w:eastAsia="Calibri" w:hAnsi="Times New Roman" w:cs="Times New Roman"/>
          <w:b/>
          <w:sz w:val="24"/>
          <w:szCs w:val="24"/>
        </w:rPr>
        <w:t>Лист корректировки календарно-тематического планирования</w:t>
      </w:r>
    </w:p>
    <w:p w:rsidR="00E62CF3" w:rsidRPr="009820A0" w:rsidRDefault="00E62CF3" w:rsidP="00AE75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2CF3" w:rsidRPr="009820A0" w:rsidRDefault="00E62CF3" w:rsidP="00AE75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20A0">
        <w:rPr>
          <w:rFonts w:ascii="Times New Roman" w:eastAsia="Calibri" w:hAnsi="Times New Roman" w:cs="Times New Roman"/>
          <w:sz w:val="24"/>
          <w:szCs w:val="24"/>
        </w:rPr>
        <w:t>Предмет Технология (девочки)</w:t>
      </w:r>
    </w:p>
    <w:p w:rsidR="00E62CF3" w:rsidRPr="009820A0" w:rsidRDefault="00E62CF3" w:rsidP="00AE75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20A0">
        <w:rPr>
          <w:rFonts w:ascii="Times New Roman" w:eastAsia="Calibri" w:hAnsi="Times New Roman" w:cs="Times New Roman"/>
          <w:sz w:val="24"/>
          <w:szCs w:val="24"/>
        </w:rPr>
        <w:t>Класс    ____5__________</w:t>
      </w:r>
    </w:p>
    <w:p w:rsidR="00E62CF3" w:rsidRPr="009820A0" w:rsidRDefault="00E62CF3" w:rsidP="00AE75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20A0">
        <w:rPr>
          <w:rFonts w:ascii="Times New Roman" w:eastAsia="Calibri" w:hAnsi="Times New Roman" w:cs="Times New Roman"/>
          <w:sz w:val="24"/>
          <w:szCs w:val="24"/>
        </w:rPr>
        <w:t>Учитель___</w:t>
      </w:r>
      <w:proofErr w:type="spellStart"/>
      <w:r w:rsidRPr="009820A0">
        <w:rPr>
          <w:rFonts w:ascii="Times New Roman" w:eastAsia="Calibri" w:hAnsi="Times New Roman" w:cs="Times New Roman"/>
          <w:sz w:val="24"/>
          <w:szCs w:val="24"/>
        </w:rPr>
        <w:t>Столярова</w:t>
      </w:r>
      <w:proofErr w:type="spellEnd"/>
      <w:r w:rsidRPr="009820A0">
        <w:rPr>
          <w:rFonts w:ascii="Times New Roman" w:eastAsia="Calibri" w:hAnsi="Times New Roman" w:cs="Times New Roman"/>
          <w:sz w:val="24"/>
          <w:szCs w:val="24"/>
        </w:rPr>
        <w:t xml:space="preserve"> Т.К.</w:t>
      </w:r>
    </w:p>
    <w:p w:rsidR="00E62CF3" w:rsidRPr="009820A0" w:rsidRDefault="00E62CF3" w:rsidP="00AE75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2CF3" w:rsidRPr="009820A0" w:rsidRDefault="00E62CF3" w:rsidP="00AE7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0A0">
        <w:rPr>
          <w:rFonts w:ascii="Times New Roman" w:eastAsia="Calibri" w:hAnsi="Times New Roman" w:cs="Times New Roman"/>
          <w:b/>
          <w:sz w:val="24"/>
          <w:szCs w:val="24"/>
        </w:rPr>
        <w:t>2021-2022 учебный год</w:t>
      </w:r>
    </w:p>
    <w:p w:rsidR="00E62CF3" w:rsidRPr="009820A0" w:rsidRDefault="00E62CF3" w:rsidP="00AE75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121"/>
        <w:gridCol w:w="1209"/>
        <w:gridCol w:w="1132"/>
        <w:gridCol w:w="1902"/>
        <w:gridCol w:w="1939"/>
      </w:tblGrid>
      <w:tr w:rsidR="00E62CF3" w:rsidRPr="009820A0" w:rsidTr="00F23D03">
        <w:trPr>
          <w:trHeight w:val="244"/>
        </w:trPr>
        <w:tc>
          <w:tcPr>
            <w:tcW w:w="1268" w:type="dxa"/>
            <w:vMerge w:val="restart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41" w:type="dxa"/>
            <w:gridSpan w:val="2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E62CF3" w:rsidRPr="009820A0" w:rsidTr="00F23D03">
        <w:trPr>
          <w:trHeight w:val="305"/>
        </w:trPr>
        <w:tc>
          <w:tcPr>
            <w:tcW w:w="1268" w:type="dxa"/>
            <w:vMerge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820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2CF3" w:rsidRPr="009820A0" w:rsidTr="00F23D03">
        <w:tc>
          <w:tcPr>
            <w:tcW w:w="1268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</w:tcPr>
          <w:p w:rsidR="00E62CF3" w:rsidRPr="009820A0" w:rsidRDefault="00E62CF3" w:rsidP="00AE75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62CF3" w:rsidRPr="009820A0" w:rsidRDefault="00E62CF3" w:rsidP="00AE75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7599" w:rsidRPr="009820A0" w:rsidRDefault="00E27599" w:rsidP="00AE75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27599" w:rsidRPr="009820A0" w:rsidSect="00AE750D">
      <w:pgSz w:w="11906" w:h="16838"/>
      <w:pgMar w:top="567" w:right="567" w:bottom="567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3222"/>
    <w:multiLevelType w:val="hybridMultilevel"/>
    <w:tmpl w:val="E24C1E4E"/>
    <w:lvl w:ilvl="0" w:tplc="F87C6F7E">
      <w:numFmt w:val="bullet"/>
      <w:lvlText w:val="—"/>
      <w:lvlJc w:val="left"/>
      <w:pPr>
        <w:ind w:left="116" w:hanging="256"/>
      </w:pPr>
      <w:rPr>
        <w:rFonts w:ascii="Georgia" w:eastAsia="Georgia" w:hAnsi="Georgia" w:cs="Georgia" w:hint="default"/>
        <w:color w:val="231F20"/>
        <w:w w:val="78"/>
        <w:sz w:val="21"/>
        <w:szCs w:val="21"/>
        <w:lang w:val="ru-RU" w:eastAsia="en-US" w:bidi="ar-SA"/>
      </w:rPr>
    </w:lvl>
    <w:lvl w:ilvl="1" w:tplc="CE261BE8">
      <w:numFmt w:val="bullet"/>
      <w:lvlText w:val="—"/>
      <w:lvlJc w:val="left"/>
      <w:pPr>
        <w:ind w:left="230" w:hanging="256"/>
      </w:pPr>
      <w:rPr>
        <w:rFonts w:ascii="Georgia" w:eastAsia="Georgia" w:hAnsi="Georgia" w:cs="Georgia" w:hint="default"/>
        <w:color w:val="231F20"/>
        <w:w w:val="78"/>
        <w:sz w:val="21"/>
        <w:szCs w:val="21"/>
        <w:lang w:val="ru-RU" w:eastAsia="en-US" w:bidi="ar-SA"/>
      </w:rPr>
    </w:lvl>
    <w:lvl w:ilvl="2" w:tplc="04E632CA">
      <w:numFmt w:val="bullet"/>
      <w:lvlText w:val="•"/>
      <w:lvlJc w:val="left"/>
      <w:pPr>
        <w:ind w:left="959" w:hanging="256"/>
      </w:pPr>
      <w:rPr>
        <w:rFonts w:hint="default"/>
        <w:lang w:val="ru-RU" w:eastAsia="en-US" w:bidi="ar-SA"/>
      </w:rPr>
    </w:lvl>
    <w:lvl w:ilvl="3" w:tplc="E65007E0">
      <w:numFmt w:val="bullet"/>
      <w:lvlText w:val="•"/>
      <w:lvlJc w:val="left"/>
      <w:pPr>
        <w:ind w:left="1679" w:hanging="256"/>
      </w:pPr>
      <w:rPr>
        <w:rFonts w:hint="default"/>
        <w:lang w:val="ru-RU" w:eastAsia="en-US" w:bidi="ar-SA"/>
      </w:rPr>
    </w:lvl>
    <w:lvl w:ilvl="4" w:tplc="90105E88">
      <w:numFmt w:val="bullet"/>
      <w:lvlText w:val="•"/>
      <w:lvlJc w:val="left"/>
      <w:pPr>
        <w:ind w:left="2399" w:hanging="256"/>
      </w:pPr>
      <w:rPr>
        <w:rFonts w:hint="default"/>
        <w:lang w:val="ru-RU" w:eastAsia="en-US" w:bidi="ar-SA"/>
      </w:rPr>
    </w:lvl>
    <w:lvl w:ilvl="5" w:tplc="F8102E24">
      <w:numFmt w:val="bullet"/>
      <w:lvlText w:val="•"/>
      <w:lvlJc w:val="left"/>
      <w:pPr>
        <w:ind w:left="3118" w:hanging="256"/>
      </w:pPr>
      <w:rPr>
        <w:rFonts w:hint="default"/>
        <w:lang w:val="ru-RU" w:eastAsia="en-US" w:bidi="ar-SA"/>
      </w:rPr>
    </w:lvl>
    <w:lvl w:ilvl="6" w:tplc="A012437A">
      <w:numFmt w:val="bullet"/>
      <w:lvlText w:val="•"/>
      <w:lvlJc w:val="left"/>
      <w:pPr>
        <w:ind w:left="3838" w:hanging="256"/>
      </w:pPr>
      <w:rPr>
        <w:rFonts w:hint="default"/>
        <w:lang w:val="ru-RU" w:eastAsia="en-US" w:bidi="ar-SA"/>
      </w:rPr>
    </w:lvl>
    <w:lvl w:ilvl="7" w:tplc="309AF0F8">
      <w:numFmt w:val="bullet"/>
      <w:lvlText w:val="•"/>
      <w:lvlJc w:val="left"/>
      <w:pPr>
        <w:ind w:left="4558" w:hanging="256"/>
      </w:pPr>
      <w:rPr>
        <w:rFonts w:hint="default"/>
        <w:lang w:val="ru-RU" w:eastAsia="en-US" w:bidi="ar-SA"/>
      </w:rPr>
    </w:lvl>
    <w:lvl w:ilvl="8" w:tplc="DFAA2254">
      <w:numFmt w:val="bullet"/>
      <w:lvlText w:val="•"/>
      <w:lvlJc w:val="left"/>
      <w:pPr>
        <w:ind w:left="5277" w:hanging="256"/>
      </w:pPr>
      <w:rPr>
        <w:rFonts w:hint="default"/>
        <w:lang w:val="ru-RU" w:eastAsia="en-US" w:bidi="ar-SA"/>
      </w:rPr>
    </w:lvl>
  </w:abstractNum>
  <w:abstractNum w:abstractNumId="1">
    <w:nsid w:val="11B92248"/>
    <w:multiLevelType w:val="hybridMultilevel"/>
    <w:tmpl w:val="B9301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C6722F"/>
    <w:multiLevelType w:val="hybridMultilevel"/>
    <w:tmpl w:val="E5F47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90526D"/>
    <w:multiLevelType w:val="hybridMultilevel"/>
    <w:tmpl w:val="D5F0EC40"/>
    <w:lvl w:ilvl="0" w:tplc="D13C736A">
      <w:numFmt w:val="bullet"/>
      <w:lvlText w:val="—"/>
      <w:lvlJc w:val="left"/>
      <w:pPr>
        <w:ind w:left="344" w:hanging="245"/>
      </w:pPr>
      <w:rPr>
        <w:rFonts w:ascii="Trebuchet MS" w:eastAsia="Trebuchet MS" w:hAnsi="Trebuchet MS" w:cs="Trebuchet MS" w:hint="default"/>
        <w:color w:val="231F20"/>
        <w:w w:val="151"/>
        <w:sz w:val="18"/>
        <w:szCs w:val="18"/>
        <w:lang w:val="ru-RU" w:eastAsia="en-US" w:bidi="ar-SA"/>
      </w:rPr>
    </w:lvl>
    <w:lvl w:ilvl="1" w:tplc="490269F8">
      <w:numFmt w:val="bullet"/>
      <w:lvlText w:val="•"/>
      <w:lvlJc w:val="left"/>
      <w:pPr>
        <w:ind w:left="777" w:hanging="245"/>
      </w:pPr>
      <w:rPr>
        <w:rFonts w:hint="default"/>
        <w:lang w:val="ru-RU" w:eastAsia="en-US" w:bidi="ar-SA"/>
      </w:rPr>
    </w:lvl>
    <w:lvl w:ilvl="2" w:tplc="B55059FA">
      <w:numFmt w:val="bullet"/>
      <w:lvlText w:val="•"/>
      <w:lvlJc w:val="left"/>
      <w:pPr>
        <w:ind w:left="1215" w:hanging="245"/>
      </w:pPr>
      <w:rPr>
        <w:rFonts w:hint="default"/>
        <w:lang w:val="ru-RU" w:eastAsia="en-US" w:bidi="ar-SA"/>
      </w:rPr>
    </w:lvl>
    <w:lvl w:ilvl="3" w:tplc="65108382">
      <w:numFmt w:val="bullet"/>
      <w:lvlText w:val="•"/>
      <w:lvlJc w:val="left"/>
      <w:pPr>
        <w:ind w:left="1653" w:hanging="245"/>
      </w:pPr>
      <w:rPr>
        <w:rFonts w:hint="default"/>
        <w:lang w:val="ru-RU" w:eastAsia="en-US" w:bidi="ar-SA"/>
      </w:rPr>
    </w:lvl>
    <w:lvl w:ilvl="4" w:tplc="7898BD58">
      <w:numFmt w:val="bullet"/>
      <w:lvlText w:val="•"/>
      <w:lvlJc w:val="left"/>
      <w:pPr>
        <w:ind w:left="2091" w:hanging="245"/>
      </w:pPr>
      <w:rPr>
        <w:rFonts w:hint="default"/>
        <w:lang w:val="ru-RU" w:eastAsia="en-US" w:bidi="ar-SA"/>
      </w:rPr>
    </w:lvl>
    <w:lvl w:ilvl="5" w:tplc="7994A132">
      <w:numFmt w:val="bullet"/>
      <w:lvlText w:val="•"/>
      <w:lvlJc w:val="left"/>
      <w:pPr>
        <w:ind w:left="2529" w:hanging="245"/>
      </w:pPr>
      <w:rPr>
        <w:rFonts w:hint="default"/>
        <w:lang w:val="ru-RU" w:eastAsia="en-US" w:bidi="ar-SA"/>
      </w:rPr>
    </w:lvl>
    <w:lvl w:ilvl="6" w:tplc="86EC9BB0">
      <w:numFmt w:val="bullet"/>
      <w:lvlText w:val="•"/>
      <w:lvlJc w:val="left"/>
      <w:pPr>
        <w:ind w:left="2966" w:hanging="245"/>
      </w:pPr>
      <w:rPr>
        <w:rFonts w:hint="default"/>
        <w:lang w:val="ru-RU" w:eastAsia="en-US" w:bidi="ar-SA"/>
      </w:rPr>
    </w:lvl>
    <w:lvl w:ilvl="7" w:tplc="3D9015E2">
      <w:numFmt w:val="bullet"/>
      <w:lvlText w:val="•"/>
      <w:lvlJc w:val="left"/>
      <w:pPr>
        <w:ind w:left="3404" w:hanging="245"/>
      </w:pPr>
      <w:rPr>
        <w:rFonts w:hint="default"/>
        <w:lang w:val="ru-RU" w:eastAsia="en-US" w:bidi="ar-SA"/>
      </w:rPr>
    </w:lvl>
    <w:lvl w:ilvl="8" w:tplc="EBA005EC">
      <w:numFmt w:val="bullet"/>
      <w:lvlText w:val="•"/>
      <w:lvlJc w:val="left"/>
      <w:pPr>
        <w:ind w:left="3842" w:hanging="245"/>
      </w:pPr>
      <w:rPr>
        <w:rFonts w:hint="default"/>
        <w:lang w:val="ru-RU" w:eastAsia="en-US" w:bidi="ar-SA"/>
      </w:rPr>
    </w:lvl>
  </w:abstractNum>
  <w:abstractNum w:abstractNumId="4">
    <w:nsid w:val="7CC033C9"/>
    <w:multiLevelType w:val="hybridMultilevel"/>
    <w:tmpl w:val="C8027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A0D89"/>
    <w:multiLevelType w:val="hybridMultilevel"/>
    <w:tmpl w:val="959C2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21"/>
    <w:rsid w:val="000025C5"/>
    <w:rsid w:val="000041B6"/>
    <w:rsid w:val="00006ED8"/>
    <w:rsid w:val="00007953"/>
    <w:rsid w:val="0000799D"/>
    <w:rsid w:val="000079B6"/>
    <w:rsid w:val="00007ECC"/>
    <w:rsid w:val="00007F65"/>
    <w:rsid w:val="00010957"/>
    <w:rsid w:val="0001312A"/>
    <w:rsid w:val="000156C4"/>
    <w:rsid w:val="00016C52"/>
    <w:rsid w:val="00017CF8"/>
    <w:rsid w:val="000201DB"/>
    <w:rsid w:val="00020965"/>
    <w:rsid w:val="000209E4"/>
    <w:rsid w:val="00021626"/>
    <w:rsid w:val="00022681"/>
    <w:rsid w:val="00022D1B"/>
    <w:rsid w:val="00023E1A"/>
    <w:rsid w:val="00025791"/>
    <w:rsid w:val="0002672E"/>
    <w:rsid w:val="00031BB3"/>
    <w:rsid w:val="00031EC9"/>
    <w:rsid w:val="00033634"/>
    <w:rsid w:val="00033B4A"/>
    <w:rsid w:val="00035746"/>
    <w:rsid w:val="000358C5"/>
    <w:rsid w:val="00036976"/>
    <w:rsid w:val="00037593"/>
    <w:rsid w:val="00040CD5"/>
    <w:rsid w:val="00041442"/>
    <w:rsid w:val="0004152A"/>
    <w:rsid w:val="00042A3D"/>
    <w:rsid w:val="00046833"/>
    <w:rsid w:val="0004693B"/>
    <w:rsid w:val="00046B78"/>
    <w:rsid w:val="000502B9"/>
    <w:rsid w:val="000509F7"/>
    <w:rsid w:val="00052035"/>
    <w:rsid w:val="00054138"/>
    <w:rsid w:val="00054927"/>
    <w:rsid w:val="00055761"/>
    <w:rsid w:val="00056871"/>
    <w:rsid w:val="00060560"/>
    <w:rsid w:val="000617AD"/>
    <w:rsid w:val="00061ED5"/>
    <w:rsid w:val="0006206A"/>
    <w:rsid w:val="00062CE8"/>
    <w:rsid w:val="000636A6"/>
    <w:rsid w:val="00067F5C"/>
    <w:rsid w:val="000713A6"/>
    <w:rsid w:val="00071788"/>
    <w:rsid w:val="000724D3"/>
    <w:rsid w:val="0007382E"/>
    <w:rsid w:val="00075D99"/>
    <w:rsid w:val="00077A97"/>
    <w:rsid w:val="000827EE"/>
    <w:rsid w:val="000831A8"/>
    <w:rsid w:val="0008379D"/>
    <w:rsid w:val="00086587"/>
    <w:rsid w:val="00086B22"/>
    <w:rsid w:val="00091B0F"/>
    <w:rsid w:val="0009245E"/>
    <w:rsid w:val="000932D6"/>
    <w:rsid w:val="00094C6C"/>
    <w:rsid w:val="000950FC"/>
    <w:rsid w:val="00097E8C"/>
    <w:rsid w:val="000A205A"/>
    <w:rsid w:val="000A2901"/>
    <w:rsid w:val="000A516E"/>
    <w:rsid w:val="000A5837"/>
    <w:rsid w:val="000A59E8"/>
    <w:rsid w:val="000A6B23"/>
    <w:rsid w:val="000B0777"/>
    <w:rsid w:val="000B0A50"/>
    <w:rsid w:val="000B101A"/>
    <w:rsid w:val="000B1A9F"/>
    <w:rsid w:val="000B1DB6"/>
    <w:rsid w:val="000B266A"/>
    <w:rsid w:val="000B281F"/>
    <w:rsid w:val="000B3348"/>
    <w:rsid w:val="000B3471"/>
    <w:rsid w:val="000B398F"/>
    <w:rsid w:val="000B495C"/>
    <w:rsid w:val="000B5ED6"/>
    <w:rsid w:val="000B66E3"/>
    <w:rsid w:val="000B68FB"/>
    <w:rsid w:val="000C0C27"/>
    <w:rsid w:val="000C2A24"/>
    <w:rsid w:val="000C3B5D"/>
    <w:rsid w:val="000C3EF0"/>
    <w:rsid w:val="000C3F1B"/>
    <w:rsid w:val="000C5387"/>
    <w:rsid w:val="000C5C6A"/>
    <w:rsid w:val="000D1A99"/>
    <w:rsid w:val="000D20F5"/>
    <w:rsid w:val="000D3EF6"/>
    <w:rsid w:val="000D5464"/>
    <w:rsid w:val="000D5D98"/>
    <w:rsid w:val="000D7255"/>
    <w:rsid w:val="000E0935"/>
    <w:rsid w:val="000E1513"/>
    <w:rsid w:val="000E2728"/>
    <w:rsid w:val="000E416A"/>
    <w:rsid w:val="000E464E"/>
    <w:rsid w:val="000E48C6"/>
    <w:rsid w:val="000E7D12"/>
    <w:rsid w:val="000F1976"/>
    <w:rsid w:val="000F35F8"/>
    <w:rsid w:val="000F38C0"/>
    <w:rsid w:val="000F4E7B"/>
    <w:rsid w:val="000F677F"/>
    <w:rsid w:val="00102BBA"/>
    <w:rsid w:val="00102E29"/>
    <w:rsid w:val="00104B21"/>
    <w:rsid w:val="00105177"/>
    <w:rsid w:val="00105BA9"/>
    <w:rsid w:val="00110AE8"/>
    <w:rsid w:val="00110F0E"/>
    <w:rsid w:val="00111A4D"/>
    <w:rsid w:val="00113CA5"/>
    <w:rsid w:val="00114F5B"/>
    <w:rsid w:val="00116D14"/>
    <w:rsid w:val="00117570"/>
    <w:rsid w:val="00117C91"/>
    <w:rsid w:val="001207D4"/>
    <w:rsid w:val="00120D75"/>
    <w:rsid w:val="00121D47"/>
    <w:rsid w:val="00121F30"/>
    <w:rsid w:val="001228F6"/>
    <w:rsid w:val="00123090"/>
    <w:rsid w:val="00123350"/>
    <w:rsid w:val="00123F2E"/>
    <w:rsid w:val="00123F96"/>
    <w:rsid w:val="0012677D"/>
    <w:rsid w:val="001267C6"/>
    <w:rsid w:val="0012798B"/>
    <w:rsid w:val="00127BA6"/>
    <w:rsid w:val="001301C0"/>
    <w:rsid w:val="00130D24"/>
    <w:rsid w:val="00131192"/>
    <w:rsid w:val="00132194"/>
    <w:rsid w:val="001345B4"/>
    <w:rsid w:val="00136761"/>
    <w:rsid w:val="00136D6E"/>
    <w:rsid w:val="00136EFA"/>
    <w:rsid w:val="00140368"/>
    <w:rsid w:val="001404EF"/>
    <w:rsid w:val="00140A76"/>
    <w:rsid w:val="00141630"/>
    <w:rsid w:val="00142D7C"/>
    <w:rsid w:val="001430FA"/>
    <w:rsid w:val="00143DF6"/>
    <w:rsid w:val="0014427B"/>
    <w:rsid w:val="00146C1A"/>
    <w:rsid w:val="00146D8B"/>
    <w:rsid w:val="00150164"/>
    <w:rsid w:val="00150B2F"/>
    <w:rsid w:val="00150F24"/>
    <w:rsid w:val="001516B8"/>
    <w:rsid w:val="0015257C"/>
    <w:rsid w:val="001531FC"/>
    <w:rsid w:val="001576AA"/>
    <w:rsid w:val="00157DC4"/>
    <w:rsid w:val="00161137"/>
    <w:rsid w:val="00161F38"/>
    <w:rsid w:val="001642F6"/>
    <w:rsid w:val="00170F47"/>
    <w:rsid w:val="00171B69"/>
    <w:rsid w:val="001736C0"/>
    <w:rsid w:val="001748F2"/>
    <w:rsid w:val="001771F2"/>
    <w:rsid w:val="00180FE6"/>
    <w:rsid w:val="00182528"/>
    <w:rsid w:val="001840F2"/>
    <w:rsid w:val="001850E2"/>
    <w:rsid w:val="0018534E"/>
    <w:rsid w:val="0018562E"/>
    <w:rsid w:val="001858C3"/>
    <w:rsid w:val="00185F46"/>
    <w:rsid w:val="00186212"/>
    <w:rsid w:val="0018672A"/>
    <w:rsid w:val="00186B79"/>
    <w:rsid w:val="00191053"/>
    <w:rsid w:val="00192E46"/>
    <w:rsid w:val="00193407"/>
    <w:rsid w:val="00193C34"/>
    <w:rsid w:val="00193C4C"/>
    <w:rsid w:val="001955A1"/>
    <w:rsid w:val="001A0B6C"/>
    <w:rsid w:val="001A1761"/>
    <w:rsid w:val="001A19FA"/>
    <w:rsid w:val="001A22B4"/>
    <w:rsid w:val="001A2BA8"/>
    <w:rsid w:val="001B16BD"/>
    <w:rsid w:val="001B1FAF"/>
    <w:rsid w:val="001B3E14"/>
    <w:rsid w:val="001B44C3"/>
    <w:rsid w:val="001B4567"/>
    <w:rsid w:val="001C022B"/>
    <w:rsid w:val="001C0B17"/>
    <w:rsid w:val="001C0E20"/>
    <w:rsid w:val="001C2B59"/>
    <w:rsid w:val="001C4835"/>
    <w:rsid w:val="001C6589"/>
    <w:rsid w:val="001C7709"/>
    <w:rsid w:val="001D04A3"/>
    <w:rsid w:val="001D1209"/>
    <w:rsid w:val="001D3C28"/>
    <w:rsid w:val="001E14B0"/>
    <w:rsid w:val="001E33A9"/>
    <w:rsid w:val="001E381C"/>
    <w:rsid w:val="001E4CAA"/>
    <w:rsid w:val="001E53A1"/>
    <w:rsid w:val="001E71CE"/>
    <w:rsid w:val="001E781C"/>
    <w:rsid w:val="001F1126"/>
    <w:rsid w:val="001F17F7"/>
    <w:rsid w:val="001F1D70"/>
    <w:rsid w:val="001F21EB"/>
    <w:rsid w:val="001F5D30"/>
    <w:rsid w:val="001F67B6"/>
    <w:rsid w:val="0020028A"/>
    <w:rsid w:val="00201597"/>
    <w:rsid w:val="00201D02"/>
    <w:rsid w:val="0020246A"/>
    <w:rsid w:val="0020282D"/>
    <w:rsid w:val="00204743"/>
    <w:rsid w:val="00204EEA"/>
    <w:rsid w:val="002071CC"/>
    <w:rsid w:val="00210B22"/>
    <w:rsid w:val="002116F5"/>
    <w:rsid w:val="00212137"/>
    <w:rsid w:val="00212283"/>
    <w:rsid w:val="00214162"/>
    <w:rsid w:val="00215641"/>
    <w:rsid w:val="00221376"/>
    <w:rsid w:val="002237C4"/>
    <w:rsid w:val="00230582"/>
    <w:rsid w:val="00231170"/>
    <w:rsid w:val="002314B4"/>
    <w:rsid w:val="00234630"/>
    <w:rsid w:val="00235B4B"/>
    <w:rsid w:val="002360CD"/>
    <w:rsid w:val="002362A9"/>
    <w:rsid w:val="002369FE"/>
    <w:rsid w:val="00241A93"/>
    <w:rsid w:val="0024228D"/>
    <w:rsid w:val="002455C1"/>
    <w:rsid w:val="00246E49"/>
    <w:rsid w:val="00247117"/>
    <w:rsid w:val="002479AB"/>
    <w:rsid w:val="00250F8B"/>
    <w:rsid w:val="00251B4E"/>
    <w:rsid w:val="00251F05"/>
    <w:rsid w:val="00252E46"/>
    <w:rsid w:val="00254B98"/>
    <w:rsid w:val="00255C0F"/>
    <w:rsid w:val="00255F83"/>
    <w:rsid w:val="0026030F"/>
    <w:rsid w:val="0026047D"/>
    <w:rsid w:val="00260EB3"/>
    <w:rsid w:val="002612EE"/>
    <w:rsid w:val="00265AB0"/>
    <w:rsid w:val="00265F41"/>
    <w:rsid w:val="00270CB0"/>
    <w:rsid w:val="00270FDE"/>
    <w:rsid w:val="00273291"/>
    <w:rsid w:val="00275E7E"/>
    <w:rsid w:val="002819C6"/>
    <w:rsid w:val="00282285"/>
    <w:rsid w:val="00285F13"/>
    <w:rsid w:val="002865F3"/>
    <w:rsid w:val="00287137"/>
    <w:rsid w:val="00287B56"/>
    <w:rsid w:val="0029114D"/>
    <w:rsid w:val="00291F5C"/>
    <w:rsid w:val="00293814"/>
    <w:rsid w:val="0029527D"/>
    <w:rsid w:val="002A066C"/>
    <w:rsid w:val="002A1438"/>
    <w:rsid w:val="002A2429"/>
    <w:rsid w:val="002A370A"/>
    <w:rsid w:val="002A3ACA"/>
    <w:rsid w:val="002A4E97"/>
    <w:rsid w:val="002A5933"/>
    <w:rsid w:val="002B14CB"/>
    <w:rsid w:val="002B163E"/>
    <w:rsid w:val="002B16F9"/>
    <w:rsid w:val="002B1864"/>
    <w:rsid w:val="002B226D"/>
    <w:rsid w:val="002B3250"/>
    <w:rsid w:val="002B46E3"/>
    <w:rsid w:val="002B61E0"/>
    <w:rsid w:val="002B7374"/>
    <w:rsid w:val="002C0ADA"/>
    <w:rsid w:val="002C0AE5"/>
    <w:rsid w:val="002C0DDB"/>
    <w:rsid w:val="002C115A"/>
    <w:rsid w:val="002C2FB1"/>
    <w:rsid w:val="002C4827"/>
    <w:rsid w:val="002C49A8"/>
    <w:rsid w:val="002C4D5C"/>
    <w:rsid w:val="002C695E"/>
    <w:rsid w:val="002D04E8"/>
    <w:rsid w:val="002D052B"/>
    <w:rsid w:val="002D2678"/>
    <w:rsid w:val="002D30E2"/>
    <w:rsid w:val="002D4A7C"/>
    <w:rsid w:val="002D6151"/>
    <w:rsid w:val="002D69A9"/>
    <w:rsid w:val="002E1921"/>
    <w:rsid w:val="002E1CD3"/>
    <w:rsid w:val="002E25EB"/>
    <w:rsid w:val="002E320B"/>
    <w:rsid w:val="002E3CDD"/>
    <w:rsid w:val="002E4EF5"/>
    <w:rsid w:val="002E5451"/>
    <w:rsid w:val="002E5860"/>
    <w:rsid w:val="002E6517"/>
    <w:rsid w:val="002E6B80"/>
    <w:rsid w:val="002E7147"/>
    <w:rsid w:val="002F0326"/>
    <w:rsid w:val="002F0D10"/>
    <w:rsid w:val="002F672E"/>
    <w:rsid w:val="00302637"/>
    <w:rsid w:val="00306782"/>
    <w:rsid w:val="00307AE6"/>
    <w:rsid w:val="00311F2F"/>
    <w:rsid w:val="003121DF"/>
    <w:rsid w:val="00312B0B"/>
    <w:rsid w:val="0031760F"/>
    <w:rsid w:val="00317A08"/>
    <w:rsid w:val="00317BA9"/>
    <w:rsid w:val="0032012E"/>
    <w:rsid w:val="00320990"/>
    <w:rsid w:val="00321EAD"/>
    <w:rsid w:val="003228F0"/>
    <w:rsid w:val="00323010"/>
    <w:rsid w:val="00323B00"/>
    <w:rsid w:val="00323DE5"/>
    <w:rsid w:val="00325268"/>
    <w:rsid w:val="003255FB"/>
    <w:rsid w:val="003270EE"/>
    <w:rsid w:val="00327313"/>
    <w:rsid w:val="0032776E"/>
    <w:rsid w:val="00331298"/>
    <w:rsid w:val="00334B2A"/>
    <w:rsid w:val="00335633"/>
    <w:rsid w:val="003358CB"/>
    <w:rsid w:val="00336E15"/>
    <w:rsid w:val="00336E83"/>
    <w:rsid w:val="00340E2D"/>
    <w:rsid w:val="003437C0"/>
    <w:rsid w:val="0034528E"/>
    <w:rsid w:val="00345CAD"/>
    <w:rsid w:val="00347E7D"/>
    <w:rsid w:val="0035043D"/>
    <w:rsid w:val="00350C80"/>
    <w:rsid w:val="00354471"/>
    <w:rsid w:val="00355D3A"/>
    <w:rsid w:val="00356B55"/>
    <w:rsid w:val="0035714D"/>
    <w:rsid w:val="003616C9"/>
    <w:rsid w:val="003621F0"/>
    <w:rsid w:val="00362526"/>
    <w:rsid w:val="00363945"/>
    <w:rsid w:val="003654ED"/>
    <w:rsid w:val="00365A11"/>
    <w:rsid w:val="003664F0"/>
    <w:rsid w:val="003705BD"/>
    <w:rsid w:val="0037089A"/>
    <w:rsid w:val="003719F8"/>
    <w:rsid w:val="00372644"/>
    <w:rsid w:val="003735D1"/>
    <w:rsid w:val="0037418F"/>
    <w:rsid w:val="00374C23"/>
    <w:rsid w:val="00377435"/>
    <w:rsid w:val="00377529"/>
    <w:rsid w:val="0037796A"/>
    <w:rsid w:val="0038093A"/>
    <w:rsid w:val="0038693D"/>
    <w:rsid w:val="00387E4E"/>
    <w:rsid w:val="00390826"/>
    <w:rsid w:val="00390A07"/>
    <w:rsid w:val="00390A3C"/>
    <w:rsid w:val="003914FB"/>
    <w:rsid w:val="00392476"/>
    <w:rsid w:val="00392CF9"/>
    <w:rsid w:val="003955CC"/>
    <w:rsid w:val="00395625"/>
    <w:rsid w:val="003969CE"/>
    <w:rsid w:val="00397615"/>
    <w:rsid w:val="003977BA"/>
    <w:rsid w:val="003A0222"/>
    <w:rsid w:val="003A2DD0"/>
    <w:rsid w:val="003A3AB8"/>
    <w:rsid w:val="003A52CE"/>
    <w:rsid w:val="003A54CE"/>
    <w:rsid w:val="003A5FCC"/>
    <w:rsid w:val="003B3DF5"/>
    <w:rsid w:val="003B441C"/>
    <w:rsid w:val="003B5FEB"/>
    <w:rsid w:val="003B7FF2"/>
    <w:rsid w:val="003C250C"/>
    <w:rsid w:val="003C27CE"/>
    <w:rsid w:val="003C41D2"/>
    <w:rsid w:val="003C6298"/>
    <w:rsid w:val="003C713B"/>
    <w:rsid w:val="003C748C"/>
    <w:rsid w:val="003D29CA"/>
    <w:rsid w:val="003D603E"/>
    <w:rsid w:val="003D689F"/>
    <w:rsid w:val="003E447E"/>
    <w:rsid w:val="003E5D35"/>
    <w:rsid w:val="003E6020"/>
    <w:rsid w:val="003E6974"/>
    <w:rsid w:val="003E7080"/>
    <w:rsid w:val="003E79C7"/>
    <w:rsid w:val="003F0806"/>
    <w:rsid w:val="003F2C4A"/>
    <w:rsid w:val="003F3C98"/>
    <w:rsid w:val="003F4A75"/>
    <w:rsid w:val="003F5D98"/>
    <w:rsid w:val="003F6B35"/>
    <w:rsid w:val="003F7EBF"/>
    <w:rsid w:val="004002D0"/>
    <w:rsid w:val="00400CCD"/>
    <w:rsid w:val="004024E0"/>
    <w:rsid w:val="0040298D"/>
    <w:rsid w:val="00402B9B"/>
    <w:rsid w:val="00402DAF"/>
    <w:rsid w:val="00405A21"/>
    <w:rsid w:val="004069AE"/>
    <w:rsid w:val="00406E87"/>
    <w:rsid w:val="00407946"/>
    <w:rsid w:val="00407B12"/>
    <w:rsid w:val="00407E1D"/>
    <w:rsid w:val="004103F6"/>
    <w:rsid w:val="00411040"/>
    <w:rsid w:val="0041432B"/>
    <w:rsid w:val="00415067"/>
    <w:rsid w:val="00415069"/>
    <w:rsid w:val="004150B3"/>
    <w:rsid w:val="00415420"/>
    <w:rsid w:val="0041550C"/>
    <w:rsid w:val="00415656"/>
    <w:rsid w:val="004167DD"/>
    <w:rsid w:val="004170D1"/>
    <w:rsid w:val="00420432"/>
    <w:rsid w:val="00420A01"/>
    <w:rsid w:val="00420B1F"/>
    <w:rsid w:val="00421C3F"/>
    <w:rsid w:val="004271F3"/>
    <w:rsid w:val="00430A8A"/>
    <w:rsid w:val="00431BD7"/>
    <w:rsid w:val="004347C1"/>
    <w:rsid w:val="004353AA"/>
    <w:rsid w:val="004379D7"/>
    <w:rsid w:val="00437A72"/>
    <w:rsid w:val="004416A1"/>
    <w:rsid w:val="0044240B"/>
    <w:rsid w:val="00443971"/>
    <w:rsid w:val="00445170"/>
    <w:rsid w:val="004469AE"/>
    <w:rsid w:val="00446D9A"/>
    <w:rsid w:val="0044752B"/>
    <w:rsid w:val="0045058D"/>
    <w:rsid w:val="00451E50"/>
    <w:rsid w:val="00453550"/>
    <w:rsid w:val="004548C1"/>
    <w:rsid w:val="00455EF7"/>
    <w:rsid w:val="0045611A"/>
    <w:rsid w:val="004565E4"/>
    <w:rsid w:val="00460C08"/>
    <w:rsid w:val="004618C7"/>
    <w:rsid w:val="00462C90"/>
    <w:rsid w:val="00464BFF"/>
    <w:rsid w:val="00465D41"/>
    <w:rsid w:val="00467966"/>
    <w:rsid w:val="00467BC1"/>
    <w:rsid w:val="00467FCA"/>
    <w:rsid w:val="00470637"/>
    <w:rsid w:val="0047080D"/>
    <w:rsid w:val="00471507"/>
    <w:rsid w:val="00471D0F"/>
    <w:rsid w:val="00472FC5"/>
    <w:rsid w:val="00473990"/>
    <w:rsid w:val="00473EB9"/>
    <w:rsid w:val="00474258"/>
    <w:rsid w:val="0047472A"/>
    <w:rsid w:val="00474AD5"/>
    <w:rsid w:val="004750E1"/>
    <w:rsid w:val="0047600A"/>
    <w:rsid w:val="00476183"/>
    <w:rsid w:val="00481224"/>
    <w:rsid w:val="0048309A"/>
    <w:rsid w:val="004835E3"/>
    <w:rsid w:val="0048377F"/>
    <w:rsid w:val="00483806"/>
    <w:rsid w:val="00483B77"/>
    <w:rsid w:val="00484C0A"/>
    <w:rsid w:val="00486796"/>
    <w:rsid w:val="00487247"/>
    <w:rsid w:val="0049032D"/>
    <w:rsid w:val="0049086B"/>
    <w:rsid w:val="00490BF1"/>
    <w:rsid w:val="00492502"/>
    <w:rsid w:val="004935FB"/>
    <w:rsid w:val="00493B46"/>
    <w:rsid w:val="004952D9"/>
    <w:rsid w:val="00496352"/>
    <w:rsid w:val="00496B87"/>
    <w:rsid w:val="004977FE"/>
    <w:rsid w:val="00497CF8"/>
    <w:rsid w:val="004A1467"/>
    <w:rsid w:val="004A1A53"/>
    <w:rsid w:val="004A508F"/>
    <w:rsid w:val="004A5CAF"/>
    <w:rsid w:val="004A686C"/>
    <w:rsid w:val="004B1769"/>
    <w:rsid w:val="004B1ABA"/>
    <w:rsid w:val="004B3C2D"/>
    <w:rsid w:val="004B705A"/>
    <w:rsid w:val="004B7B17"/>
    <w:rsid w:val="004C09F5"/>
    <w:rsid w:val="004C0D30"/>
    <w:rsid w:val="004C1AAA"/>
    <w:rsid w:val="004C1F77"/>
    <w:rsid w:val="004C51CF"/>
    <w:rsid w:val="004C52A2"/>
    <w:rsid w:val="004C7038"/>
    <w:rsid w:val="004D099A"/>
    <w:rsid w:val="004D1BAD"/>
    <w:rsid w:val="004D2A99"/>
    <w:rsid w:val="004D3140"/>
    <w:rsid w:val="004D3ABF"/>
    <w:rsid w:val="004D5242"/>
    <w:rsid w:val="004D55FA"/>
    <w:rsid w:val="004D6600"/>
    <w:rsid w:val="004D67C3"/>
    <w:rsid w:val="004D7109"/>
    <w:rsid w:val="004D7A11"/>
    <w:rsid w:val="004D7EBB"/>
    <w:rsid w:val="004E0C5E"/>
    <w:rsid w:val="004E1CBE"/>
    <w:rsid w:val="004E1F0C"/>
    <w:rsid w:val="004E4BB1"/>
    <w:rsid w:val="004E6B68"/>
    <w:rsid w:val="004E7293"/>
    <w:rsid w:val="004F005A"/>
    <w:rsid w:val="004F0315"/>
    <w:rsid w:val="004F10C7"/>
    <w:rsid w:val="004F11D2"/>
    <w:rsid w:val="004F1D4E"/>
    <w:rsid w:val="004F218F"/>
    <w:rsid w:val="004F3400"/>
    <w:rsid w:val="004F5391"/>
    <w:rsid w:val="004F55C9"/>
    <w:rsid w:val="004F5B97"/>
    <w:rsid w:val="004F7933"/>
    <w:rsid w:val="004F7D42"/>
    <w:rsid w:val="0050231D"/>
    <w:rsid w:val="0050288C"/>
    <w:rsid w:val="00502F78"/>
    <w:rsid w:val="00503A53"/>
    <w:rsid w:val="00503B07"/>
    <w:rsid w:val="00504D6C"/>
    <w:rsid w:val="005065AC"/>
    <w:rsid w:val="00510FC7"/>
    <w:rsid w:val="005129C4"/>
    <w:rsid w:val="00512A4D"/>
    <w:rsid w:val="0051579B"/>
    <w:rsid w:val="00516B6A"/>
    <w:rsid w:val="00517130"/>
    <w:rsid w:val="00517E15"/>
    <w:rsid w:val="005214B1"/>
    <w:rsid w:val="005217EF"/>
    <w:rsid w:val="005218CC"/>
    <w:rsid w:val="005237AC"/>
    <w:rsid w:val="00523E03"/>
    <w:rsid w:val="00525978"/>
    <w:rsid w:val="00525BA2"/>
    <w:rsid w:val="00527FC0"/>
    <w:rsid w:val="00530E71"/>
    <w:rsid w:val="00531731"/>
    <w:rsid w:val="00531A69"/>
    <w:rsid w:val="00531CD1"/>
    <w:rsid w:val="0053206E"/>
    <w:rsid w:val="00532440"/>
    <w:rsid w:val="005330D8"/>
    <w:rsid w:val="00533200"/>
    <w:rsid w:val="0053324D"/>
    <w:rsid w:val="00535C63"/>
    <w:rsid w:val="00540C7C"/>
    <w:rsid w:val="005410C7"/>
    <w:rsid w:val="00541313"/>
    <w:rsid w:val="00541F7A"/>
    <w:rsid w:val="005437F3"/>
    <w:rsid w:val="00543B4A"/>
    <w:rsid w:val="0054506C"/>
    <w:rsid w:val="0054576E"/>
    <w:rsid w:val="00545D3C"/>
    <w:rsid w:val="00547C1B"/>
    <w:rsid w:val="005509AB"/>
    <w:rsid w:val="00550C33"/>
    <w:rsid w:val="0055160A"/>
    <w:rsid w:val="00551F50"/>
    <w:rsid w:val="00552725"/>
    <w:rsid w:val="00552D6F"/>
    <w:rsid w:val="005536C5"/>
    <w:rsid w:val="00553E09"/>
    <w:rsid w:val="00553EE3"/>
    <w:rsid w:val="0055501E"/>
    <w:rsid w:val="00555064"/>
    <w:rsid w:val="00555397"/>
    <w:rsid w:val="0055650A"/>
    <w:rsid w:val="0055778C"/>
    <w:rsid w:val="00560001"/>
    <w:rsid w:val="005618CF"/>
    <w:rsid w:val="00562E29"/>
    <w:rsid w:val="00563148"/>
    <w:rsid w:val="00563989"/>
    <w:rsid w:val="0056440E"/>
    <w:rsid w:val="00564983"/>
    <w:rsid w:val="00565BAC"/>
    <w:rsid w:val="00565F4E"/>
    <w:rsid w:val="0056742B"/>
    <w:rsid w:val="00567526"/>
    <w:rsid w:val="00570737"/>
    <w:rsid w:val="005712AE"/>
    <w:rsid w:val="00571F67"/>
    <w:rsid w:val="005737EE"/>
    <w:rsid w:val="00574531"/>
    <w:rsid w:val="005746F1"/>
    <w:rsid w:val="005758F9"/>
    <w:rsid w:val="00577EC9"/>
    <w:rsid w:val="005855ED"/>
    <w:rsid w:val="00586314"/>
    <w:rsid w:val="0058648B"/>
    <w:rsid w:val="0058665E"/>
    <w:rsid w:val="00586B1B"/>
    <w:rsid w:val="0058723D"/>
    <w:rsid w:val="005874BC"/>
    <w:rsid w:val="005929B1"/>
    <w:rsid w:val="00594F6D"/>
    <w:rsid w:val="0059561D"/>
    <w:rsid w:val="00595632"/>
    <w:rsid w:val="00595D7E"/>
    <w:rsid w:val="005976E3"/>
    <w:rsid w:val="005A0308"/>
    <w:rsid w:val="005A1FBB"/>
    <w:rsid w:val="005A235E"/>
    <w:rsid w:val="005A258A"/>
    <w:rsid w:val="005A2DA3"/>
    <w:rsid w:val="005A5198"/>
    <w:rsid w:val="005A6C76"/>
    <w:rsid w:val="005A7607"/>
    <w:rsid w:val="005A7803"/>
    <w:rsid w:val="005B1764"/>
    <w:rsid w:val="005B2689"/>
    <w:rsid w:val="005B374C"/>
    <w:rsid w:val="005B44A9"/>
    <w:rsid w:val="005B4579"/>
    <w:rsid w:val="005B5DD7"/>
    <w:rsid w:val="005B5F29"/>
    <w:rsid w:val="005B6055"/>
    <w:rsid w:val="005B72AD"/>
    <w:rsid w:val="005B76CA"/>
    <w:rsid w:val="005B7A93"/>
    <w:rsid w:val="005C274F"/>
    <w:rsid w:val="005C413A"/>
    <w:rsid w:val="005C5286"/>
    <w:rsid w:val="005C52FD"/>
    <w:rsid w:val="005C6B1B"/>
    <w:rsid w:val="005C7757"/>
    <w:rsid w:val="005D0D91"/>
    <w:rsid w:val="005D1312"/>
    <w:rsid w:val="005D1806"/>
    <w:rsid w:val="005D19CB"/>
    <w:rsid w:val="005D3C1A"/>
    <w:rsid w:val="005D4FBA"/>
    <w:rsid w:val="005D5C81"/>
    <w:rsid w:val="005D6343"/>
    <w:rsid w:val="005D6DDB"/>
    <w:rsid w:val="005D7531"/>
    <w:rsid w:val="005D7693"/>
    <w:rsid w:val="005E0548"/>
    <w:rsid w:val="005E0C30"/>
    <w:rsid w:val="005E38F2"/>
    <w:rsid w:val="005E3F1B"/>
    <w:rsid w:val="005E7382"/>
    <w:rsid w:val="005F066C"/>
    <w:rsid w:val="005F0AAE"/>
    <w:rsid w:val="005F0BA0"/>
    <w:rsid w:val="005F0D9A"/>
    <w:rsid w:val="005F109E"/>
    <w:rsid w:val="005F11EE"/>
    <w:rsid w:val="005F23E0"/>
    <w:rsid w:val="005F4309"/>
    <w:rsid w:val="005F4E6B"/>
    <w:rsid w:val="005F4FA7"/>
    <w:rsid w:val="005F53BD"/>
    <w:rsid w:val="005F69C9"/>
    <w:rsid w:val="006008BC"/>
    <w:rsid w:val="00600A15"/>
    <w:rsid w:val="006065CC"/>
    <w:rsid w:val="00610CC7"/>
    <w:rsid w:val="006117A9"/>
    <w:rsid w:val="00611E65"/>
    <w:rsid w:val="00613187"/>
    <w:rsid w:val="006144BA"/>
    <w:rsid w:val="00614A03"/>
    <w:rsid w:val="00614BDB"/>
    <w:rsid w:val="00615FB6"/>
    <w:rsid w:val="00616460"/>
    <w:rsid w:val="00620804"/>
    <w:rsid w:val="006210DE"/>
    <w:rsid w:val="00622779"/>
    <w:rsid w:val="006239F2"/>
    <w:rsid w:val="00625001"/>
    <w:rsid w:val="00626C03"/>
    <w:rsid w:val="00626E79"/>
    <w:rsid w:val="006273FA"/>
    <w:rsid w:val="0063070D"/>
    <w:rsid w:val="00630BBC"/>
    <w:rsid w:val="006310EA"/>
    <w:rsid w:val="00631919"/>
    <w:rsid w:val="00631AFE"/>
    <w:rsid w:val="0063438A"/>
    <w:rsid w:val="006343F3"/>
    <w:rsid w:val="00634734"/>
    <w:rsid w:val="00635BF0"/>
    <w:rsid w:val="00636042"/>
    <w:rsid w:val="006379C9"/>
    <w:rsid w:val="00640057"/>
    <w:rsid w:val="00642F74"/>
    <w:rsid w:val="00643B2A"/>
    <w:rsid w:val="00646770"/>
    <w:rsid w:val="00647A4F"/>
    <w:rsid w:val="0065094A"/>
    <w:rsid w:val="0065222A"/>
    <w:rsid w:val="00652649"/>
    <w:rsid w:val="006533DE"/>
    <w:rsid w:val="006535AA"/>
    <w:rsid w:val="00653890"/>
    <w:rsid w:val="00655F54"/>
    <w:rsid w:val="0065625F"/>
    <w:rsid w:val="00656AD1"/>
    <w:rsid w:val="00657A52"/>
    <w:rsid w:val="00661615"/>
    <w:rsid w:val="006619B3"/>
    <w:rsid w:val="00661A5C"/>
    <w:rsid w:val="006634DD"/>
    <w:rsid w:val="0066512E"/>
    <w:rsid w:val="00666221"/>
    <w:rsid w:val="00667315"/>
    <w:rsid w:val="00667466"/>
    <w:rsid w:val="0067295E"/>
    <w:rsid w:val="006734D7"/>
    <w:rsid w:val="00674DEB"/>
    <w:rsid w:val="00675592"/>
    <w:rsid w:val="006760E8"/>
    <w:rsid w:val="00681CFF"/>
    <w:rsid w:val="00683B81"/>
    <w:rsid w:val="006857EA"/>
    <w:rsid w:val="00685AB6"/>
    <w:rsid w:val="00686331"/>
    <w:rsid w:val="00686B7B"/>
    <w:rsid w:val="00686D77"/>
    <w:rsid w:val="006878C3"/>
    <w:rsid w:val="00687905"/>
    <w:rsid w:val="00687CC5"/>
    <w:rsid w:val="006921C5"/>
    <w:rsid w:val="00692BCF"/>
    <w:rsid w:val="00694B8F"/>
    <w:rsid w:val="006978CB"/>
    <w:rsid w:val="00697B45"/>
    <w:rsid w:val="006A1599"/>
    <w:rsid w:val="006A2FEF"/>
    <w:rsid w:val="006A33B1"/>
    <w:rsid w:val="006A3CE4"/>
    <w:rsid w:val="006A50C0"/>
    <w:rsid w:val="006A5E9D"/>
    <w:rsid w:val="006A66C9"/>
    <w:rsid w:val="006A744C"/>
    <w:rsid w:val="006B36F3"/>
    <w:rsid w:val="006B58D1"/>
    <w:rsid w:val="006B5A77"/>
    <w:rsid w:val="006B739D"/>
    <w:rsid w:val="006C06EE"/>
    <w:rsid w:val="006C074F"/>
    <w:rsid w:val="006C0C36"/>
    <w:rsid w:val="006C0CCD"/>
    <w:rsid w:val="006C2050"/>
    <w:rsid w:val="006C229C"/>
    <w:rsid w:val="006C347B"/>
    <w:rsid w:val="006C3A2F"/>
    <w:rsid w:val="006C5F8F"/>
    <w:rsid w:val="006C637C"/>
    <w:rsid w:val="006C657E"/>
    <w:rsid w:val="006C6AE9"/>
    <w:rsid w:val="006C72F1"/>
    <w:rsid w:val="006D04C6"/>
    <w:rsid w:val="006D1147"/>
    <w:rsid w:val="006D21A8"/>
    <w:rsid w:val="006D2ADE"/>
    <w:rsid w:val="006D2C4A"/>
    <w:rsid w:val="006D2DAD"/>
    <w:rsid w:val="006D3DAD"/>
    <w:rsid w:val="006D3F59"/>
    <w:rsid w:val="006D40DF"/>
    <w:rsid w:val="006D4FA3"/>
    <w:rsid w:val="006D5F0D"/>
    <w:rsid w:val="006D70E7"/>
    <w:rsid w:val="006D7CF0"/>
    <w:rsid w:val="006E04FB"/>
    <w:rsid w:val="006E0668"/>
    <w:rsid w:val="006E0796"/>
    <w:rsid w:val="006E169A"/>
    <w:rsid w:val="006E247C"/>
    <w:rsid w:val="006E33EB"/>
    <w:rsid w:val="006E389E"/>
    <w:rsid w:val="006E5B16"/>
    <w:rsid w:val="006E74F7"/>
    <w:rsid w:val="006F1AB8"/>
    <w:rsid w:val="006F2C76"/>
    <w:rsid w:val="006F40AA"/>
    <w:rsid w:val="006F5BD4"/>
    <w:rsid w:val="006F6EFE"/>
    <w:rsid w:val="006F7657"/>
    <w:rsid w:val="00700210"/>
    <w:rsid w:val="00702C5A"/>
    <w:rsid w:val="007039B8"/>
    <w:rsid w:val="00704CDF"/>
    <w:rsid w:val="007052EC"/>
    <w:rsid w:val="0071000F"/>
    <w:rsid w:val="0071071C"/>
    <w:rsid w:val="007109D8"/>
    <w:rsid w:val="007112B8"/>
    <w:rsid w:val="007116D2"/>
    <w:rsid w:val="00711D0D"/>
    <w:rsid w:val="00712602"/>
    <w:rsid w:val="00712DF1"/>
    <w:rsid w:val="00714CCB"/>
    <w:rsid w:val="00714DC3"/>
    <w:rsid w:val="007164A6"/>
    <w:rsid w:val="007165E7"/>
    <w:rsid w:val="00721256"/>
    <w:rsid w:val="00723178"/>
    <w:rsid w:val="00723B95"/>
    <w:rsid w:val="00723F27"/>
    <w:rsid w:val="007249BF"/>
    <w:rsid w:val="00734457"/>
    <w:rsid w:val="007361DB"/>
    <w:rsid w:val="00736BB5"/>
    <w:rsid w:val="0074011C"/>
    <w:rsid w:val="00741356"/>
    <w:rsid w:val="007425B8"/>
    <w:rsid w:val="00742A00"/>
    <w:rsid w:val="0074343A"/>
    <w:rsid w:val="007464BC"/>
    <w:rsid w:val="007472E9"/>
    <w:rsid w:val="00750C4D"/>
    <w:rsid w:val="007518EB"/>
    <w:rsid w:val="00753165"/>
    <w:rsid w:val="007545AA"/>
    <w:rsid w:val="00756837"/>
    <w:rsid w:val="00756B7B"/>
    <w:rsid w:val="00757DAF"/>
    <w:rsid w:val="00761513"/>
    <w:rsid w:val="007627CD"/>
    <w:rsid w:val="007629AE"/>
    <w:rsid w:val="007634B0"/>
    <w:rsid w:val="00765A71"/>
    <w:rsid w:val="00766BF9"/>
    <w:rsid w:val="00770047"/>
    <w:rsid w:val="00770BA0"/>
    <w:rsid w:val="00770C2B"/>
    <w:rsid w:val="00770D75"/>
    <w:rsid w:val="00771AB0"/>
    <w:rsid w:val="0077304A"/>
    <w:rsid w:val="00775303"/>
    <w:rsid w:val="0077534C"/>
    <w:rsid w:val="007773E8"/>
    <w:rsid w:val="00780B27"/>
    <w:rsid w:val="007836A5"/>
    <w:rsid w:val="00784784"/>
    <w:rsid w:val="00784DAF"/>
    <w:rsid w:val="007855D6"/>
    <w:rsid w:val="0078569D"/>
    <w:rsid w:val="00791882"/>
    <w:rsid w:val="00792B2C"/>
    <w:rsid w:val="007950F9"/>
    <w:rsid w:val="0079734F"/>
    <w:rsid w:val="007A18D1"/>
    <w:rsid w:val="007A2FF1"/>
    <w:rsid w:val="007A3499"/>
    <w:rsid w:val="007A7DEB"/>
    <w:rsid w:val="007B01C3"/>
    <w:rsid w:val="007B06DE"/>
    <w:rsid w:val="007B0C26"/>
    <w:rsid w:val="007B480D"/>
    <w:rsid w:val="007B4D25"/>
    <w:rsid w:val="007B71D8"/>
    <w:rsid w:val="007C05F8"/>
    <w:rsid w:val="007C14FB"/>
    <w:rsid w:val="007C2DAD"/>
    <w:rsid w:val="007C40D4"/>
    <w:rsid w:val="007C4B77"/>
    <w:rsid w:val="007C52F1"/>
    <w:rsid w:val="007C56E7"/>
    <w:rsid w:val="007C604D"/>
    <w:rsid w:val="007C608D"/>
    <w:rsid w:val="007C6B7C"/>
    <w:rsid w:val="007C7502"/>
    <w:rsid w:val="007C7F52"/>
    <w:rsid w:val="007D051F"/>
    <w:rsid w:val="007D082D"/>
    <w:rsid w:val="007D0B0B"/>
    <w:rsid w:val="007D0B43"/>
    <w:rsid w:val="007D0D27"/>
    <w:rsid w:val="007D1C6F"/>
    <w:rsid w:val="007D274D"/>
    <w:rsid w:val="007D448B"/>
    <w:rsid w:val="007D4839"/>
    <w:rsid w:val="007E0A63"/>
    <w:rsid w:val="007E1195"/>
    <w:rsid w:val="007E2454"/>
    <w:rsid w:val="007E2704"/>
    <w:rsid w:val="007E27FF"/>
    <w:rsid w:val="007E3463"/>
    <w:rsid w:val="007E4101"/>
    <w:rsid w:val="007E50F7"/>
    <w:rsid w:val="007E57F3"/>
    <w:rsid w:val="007E620F"/>
    <w:rsid w:val="007E6247"/>
    <w:rsid w:val="007E62AF"/>
    <w:rsid w:val="007E65DB"/>
    <w:rsid w:val="007F36F8"/>
    <w:rsid w:val="007F476A"/>
    <w:rsid w:val="007F7CD6"/>
    <w:rsid w:val="00800E07"/>
    <w:rsid w:val="008024BA"/>
    <w:rsid w:val="00803E07"/>
    <w:rsid w:val="00804775"/>
    <w:rsid w:val="00804C00"/>
    <w:rsid w:val="00805129"/>
    <w:rsid w:val="00806C7D"/>
    <w:rsid w:val="00807258"/>
    <w:rsid w:val="00811AB4"/>
    <w:rsid w:val="008125BB"/>
    <w:rsid w:val="00814721"/>
    <w:rsid w:val="00814BD3"/>
    <w:rsid w:val="00816A2B"/>
    <w:rsid w:val="00816A78"/>
    <w:rsid w:val="00817791"/>
    <w:rsid w:val="00817B22"/>
    <w:rsid w:val="008206AE"/>
    <w:rsid w:val="00820D4D"/>
    <w:rsid w:val="00823429"/>
    <w:rsid w:val="00824585"/>
    <w:rsid w:val="0083012D"/>
    <w:rsid w:val="00830CCC"/>
    <w:rsid w:val="008318FB"/>
    <w:rsid w:val="00831E3E"/>
    <w:rsid w:val="008320E1"/>
    <w:rsid w:val="00833DE8"/>
    <w:rsid w:val="00835273"/>
    <w:rsid w:val="008360A8"/>
    <w:rsid w:val="0084006B"/>
    <w:rsid w:val="00840B81"/>
    <w:rsid w:val="008424A3"/>
    <w:rsid w:val="00843B32"/>
    <w:rsid w:val="00844CF1"/>
    <w:rsid w:val="008468A5"/>
    <w:rsid w:val="0084734E"/>
    <w:rsid w:val="0085010C"/>
    <w:rsid w:val="008518EA"/>
    <w:rsid w:val="00852BE2"/>
    <w:rsid w:val="0085452C"/>
    <w:rsid w:val="00855188"/>
    <w:rsid w:val="00856865"/>
    <w:rsid w:val="00860088"/>
    <w:rsid w:val="00862F1B"/>
    <w:rsid w:val="00864CAC"/>
    <w:rsid w:val="00864F11"/>
    <w:rsid w:val="00867373"/>
    <w:rsid w:val="0087108B"/>
    <w:rsid w:val="0087226A"/>
    <w:rsid w:val="00873A96"/>
    <w:rsid w:val="0087445B"/>
    <w:rsid w:val="0087480D"/>
    <w:rsid w:val="00877061"/>
    <w:rsid w:val="008775A2"/>
    <w:rsid w:val="008912F3"/>
    <w:rsid w:val="008913CD"/>
    <w:rsid w:val="00891DA7"/>
    <w:rsid w:val="0089244A"/>
    <w:rsid w:val="00894043"/>
    <w:rsid w:val="00895632"/>
    <w:rsid w:val="00895CB4"/>
    <w:rsid w:val="00896605"/>
    <w:rsid w:val="00897604"/>
    <w:rsid w:val="008A1255"/>
    <w:rsid w:val="008A171E"/>
    <w:rsid w:val="008A1F82"/>
    <w:rsid w:val="008A258B"/>
    <w:rsid w:val="008A2EF7"/>
    <w:rsid w:val="008A4765"/>
    <w:rsid w:val="008A5F69"/>
    <w:rsid w:val="008A66FF"/>
    <w:rsid w:val="008A6EAF"/>
    <w:rsid w:val="008A7481"/>
    <w:rsid w:val="008A7A14"/>
    <w:rsid w:val="008B00D2"/>
    <w:rsid w:val="008B0209"/>
    <w:rsid w:val="008B0332"/>
    <w:rsid w:val="008B1FB0"/>
    <w:rsid w:val="008B2176"/>
    <w:rsid w:val="008B320D"/>
    <w:rsid w:val="008B340E"/>
    <w:rsid w:val="008B3F9D"/>
    <w:rsid w:val="008B4199"/>
    <w:rsid w:val="008B4291"/>
    <w:rsid w:val="008B47D6"/>
    <w:rsid w:val="008B4EC4"/>
    <w:rsid w:val="008B6721"/>
    <w:rsid w:val="008B6942"/>
    <w:rsid w:val="008B6DBC"/>
    <w:rsid w:val="008C00A6"/>
    <w:rsid w:val="008C1540"/>
    <w:rsid w:val="008C18AA"/>
    <w:rsid w:val="008C2565"/>
    <w:rsid w:val="008C2DD1"/>
    <w:rsid w:val="008C5760"/>
    <w:rsid w:val="008C7E43"/>
    <w:rsid w:val="008D1268"/>
    <w:rsid w:val="008D1E73"/>
    <w:rsid w:val="008D273E"/>
    <w:rsid w:val="008D27D6"/>
    <w:rsid w:val="008D3065"/>
    <w:rsid w:val="008D30F0"/>
    <w:rsid w:val="008D36B8"/>
    <w:rsid w:val="008D3941"/>
    <w:rsid w:val="008D494F"/>
    <w:rsid w:val="008D6427"/>
    <w:rsid w:val="008D65FC"/>
    <w:rsid w:val="008D74F7"/>
    <w:rsid w:val="008E0F79"/>
    <w:rsid w:val="008E0FE8"/>
    <w:rsid w:val="008E18FB"/>
    <w:rsid w:val="008E229E"/>
    <w:rsid w:val="008E3121"/>
    <w:rsid w:val="008E3231"/>
    <w:rsid w:val="008E3353"/>
    <w:rsid w:val="008E3CEF"/>
    <w:rsid w:val="008E5874"/>
    <w:rsid w:val="008F17B2"/>
    <w:rsid w:val="008F198B"/>
    <w:rsid w:val="008F1E0F"/>
    <w:rsid w:val="008F1E8C"/>
    <w:rsid w:val="008F2185"/>
    <w:rsid w:val="008F25EB"/>
    <w:rsid w:val="008F3039"/>
    <w:rsid w:val="008F34C2"/>
    <w:rsid w:val="008F46FB"/>
    <w:rsid w:val="008F7369"/>
    <w:rsid w:val="008F7D97"/>
    <w:rsid w:val="0090199A"/>
    <w:rsid w:val="00904CC6"/>
    <w:rsid w:val="00905ACC"/>
    <w:rsid w:val="009066C2"/>
    <w:rsid w:val="00910573"/>
    <w:rsid w:val="00912383"/>
    <w:rsid w:val="00913AA3"/>
    <w:rsid w:val="00916700"/>
    <w:rsid w:val="00920A17"/>
    <w:rsid w:val="009214D9"/>
    <w:rsid w:val="00922F8B"/>
    <w:rsid w:val="0092372E"/>
    <w:rsid w:val="00924B52"/>
    <w:rsid w:val="009253AF"/>
    <w:rsid w:val="009264A5"/>
    <w:rsid w:val="00930CC4"/>
    <w:rsid w:val="0093102B"/>
    <w:rsid w:val="00931127"/>
    <w:rsid w:val="0093215F"/>
    <w:rsid w:val="0093304E"/>
    <w:rsid w:val="00933B0A"/>
    <w:rsid w:val="00935458"/>
    <w:rsid w:val="00936338"/>
    <w:rsid w:val="009374AD"/>
    <w:rsid w:val="00937BD5"/>
    <w:rsid w:val="00940F51"/>
    <w:rsid w:val="00941F0C"/>
    <w:rsid w:val="009425F6"/>
    <w:rsid w:val="00942A0A"/>
    <w:rsid w:val="00942D5E"/>
    <w:rsid w:val="0094445F"/>
    <w:rsid w:val="00945A2E"/>
    <w:rsid w:val="00946AFC"/>
    <w:rsid w:val="009476DE"/>
    <w:rsid w:val="00947F92"/>
    <w:rsid w:val="00951F0E"/>
    <w:rsid w:val="00952557"/>
    <w:rsid w:val="009528B8"/>
    <w:rsid w:val="0095387C"/>
    <w:rsid w:val="009540DC"/>
    <w:rsid w:val="009543BF"/>
    <w:rsid w:val="00954A97"/>
    <w:rsid w:val="00955389"/>
    <w:rsid w:val="00955CED"/>
    <w:rsid w:val="00955D27"/>
    <w:rsid w:val="00956896"/>
    <w:rsid w:val="009629EE"/>
    <w:rsid w:val="00962CEC"/>
    <w:rsid w:val="00963974"/>
    <w:rsid w:val="00963C60"/>
    <w:rsid w:val="0096432F"/>
    <w:rsid w:val="009644FC"/>
    <w:rsid w:val="00965259"/>
    <w:rsid w:val="00965DFF"/>
    <w:rsid w:val="0096672C"/>
    <w:rsid w:val="00966C6C"/>
    <w:rsid w:val="00971943"/>
    <w:rsid w:val="00972250"/>
    <w:rsid w:val="00973C42"/>
    <w:rsid w:val="00973E44"/>
    <w:rsid w:val="00975001"/>
    <w:rsid w:val="00976005"/>
    <w:rsid w:val="00981B5C"/>
    <w:rsid w:val="00981D06"/>
    <w:rsid w:val="009820A0"/>
    <w:rsid w:val="00982E3E"/>
    <w:rsid w:val="00982FB4"/>
    <w:rsid w:val="009833EF"/>
    <w:rsid w:val="00983D54"/>
    <w:rsid w:val="009848C1"/>
    <w:rsid w:val="00984E59"/>
    <w:rsid w:val="0098569B"/>
    <w:rsid w:val="00986C41"/>
    <w:rsid w:val="009873ED"/>
    <w:rsid w:val="00987BF0"/>
    <w:rsid w:val="00991085"/>
    <w:rsid w:val="00992652"/>
    <w:rsid w:val="00992674"/>
    <w:rsid w:val="009932A6"/>
    <w:rsid w:val="00994C60"/>
    <w:rsid w:val="009961D1"/>
    <w:rsid w:val="00996CE2"/>
    <w:rsid w:val="00997572"/>
    <w:rsid w:val="009A119F"/>
    <w:rsid w:val="009A2A0B"/>
    <w:rsid w:val="009A2CBD"/>
    <w:rsid w:val="009A3E4C"/>
    <w:rsid w:val="009A548A"/>
    <w:rsid w:val="009A78A0"/>
    <w:rsid w:val="009A795B"/>
    <w:rsid w:val="009B1D28"/>
    <w:rsid w:val="009B2BF9"/>
    <w:rsid w:val="009B3809"/>
    <w:rsid w:val="009B56FD"/>
    <w:rsid w:val="009B6CBB"/>
    <w:rsid w:val="009C0959"/>
    <w:rsid w:val="009C1FA0"/>
    <w:rsid w:val="009C3A82"/>
    <w:rsid w:val="009C45CE"/>
    <w:rsid w:val="009C4AA4"/>
    <w:rsid w:val="009D0EC8"/>
    <w:rsid w:val="009D25A4"/>
    <w:rsid w:val="009D2907"/>
    <w:rsid w:val="009D2AF2"/>
    <w:rsid w:val="009D614C"/>
    <w:rsid w:val="009D63CD"/>
    <w:rsid w:val="009D6B25"/>
    <w:rsid w:val="009D703C"/>
    <w:rsid w:val="009D75E5"/>
    <w:rsid w:val="009E41F2"/>
    <w:rsid w:val="009E4F78"/>
    <w:rsid w:val="009F0586"/>
    <w:rsid w:val="009F20D8"/>
    <w:rsid w:val="009F2711"/>
    <w:rsid w:val="009F31CA"/>
    <w:rsid w:val="009F4DDD"/>
    <w:rsid w:val="009F6FA0"/>
    <w:rsid w:val="009F742B"/>
    <w:rsid w:val="009F756A"/>
    <w:rsid w:val="00A00BF7"/>
    <w:rsid w:val="00A0378B"/>
    <w:rsid w:val="00A0421F"/>
    <w:rsid w:val="00A06509"/>
    <w:rsid w:val="00A06933"/>
    <w:rsid w:val="00A10C61"/>
    <w:rsid w:val="00A12391"/>
    <w:rsid w:val="00A124B7"/>
    <w:rsid w:val="00A14340"/>
    <w:rsid w:val="00A1628D"/>
    <w:rsid w:val="00A16479"/>
    <w:rsid w:val="00A1780E"/>
    <w:rsid w:val="00A17AA1"/>
    <w:rsid w:val="00A2051A"/>
    <w:rsid w:val="00A2130A"/>
    <w:rsid w:val="00A228B0"/>
    <w:rsid w:val="00A23A3A"/>
    <w:rsid w:val="00A259DC"/>
    <w:rsid w:val="00A26320"/>
    <w:rsid w:val="00A27753"/>
    <w:rsid w:val="00A27E78"/>
    <w:rsid w:val="00A306A8"/>
    <w:rsid w:val="00A3382F"/>
    <w:rsid w:val="00A35999"/>
    <w:rsid w:val="00A41301"/>
    <w:rsid w:val="00A414A7"/>
    <w:rsid w:val="00A421C8"/>
    <w:rsid w:val="00A43147"/>
    <w:rsid w:val="00A44193"/>
    <w:rsid w:val="00A45C92"/>
    <w:rsid w:val="00A4634D"/>
    <w:rsid w:val="00A465BE"/>
    <w:rsid w:val="00A50F2A"/>
    <w:rsid w:val="00A51605"/>
    <w:rsid w:val="00A52C9D"/>
    <w:rsid w:val="00A53B00"/>
    <w:rsid w:val="00A54025"/>
    <w:rsid w:val="00A543D2"/>
    <w:rsid w:val="00A5471B"/>
    <w:rsid w:val="00A547B6"/>
    <w:rsid w:val="00A60B1E"/>
    <w:rsid w:val="00A61AF7"/>
    <w:rsid w:val="00A648F7"/>
    <w:rsid w:val="00A65D2E"/>
    <w:rsid w:val="00A65DB3"/>
    <w:rsid w:val="00A66496"/>
    <w:rsid w:val="00A677AE"/>
    <w:rsid w:val="00A736EC"/>
    <w:rsid w:val="00A747B6"/>
    <w:rsid w:val="00A74FD3"/>
    <w:rsid w:val="00A75F0A"/>
    <w:rsid w:val="00A76583"/>
    <w:rsid w:val="00A775DD"/>
    <w:rsid w:val="00A818E8"/>
    <w:rsid w:val="00A85925"/>
    <w:rsid w:val="00A924F7"/>
    <w:rsid w:val="00A92EA8"/>
    <w:rsid w:val="00A93A63"/>
    <w:rsid w:val="00A94E37"/>
    <w:rsid w:val="00A97C7D"/>
    <w:rsid w:val="00AA19DC"/>
    <w:rsid w:val="00AA3140"/>
    <w:rsid w:val="00AA3742"/>
    <w:rsid w:val="00AA3DC8"/>
    <w:rsid w:val="00AA563E"/>
    <w:rsid w:val="00AA56CA"/>
    <w:rsid w:val="00AA758B"/>
    <w:rsid w:val="00AB03E1"/>
    <w:rsid w:val="00AB051E"/>
    <w:rsid w:val="00AB380B"/>
    <w:rsid w:val="00AB5874"/>
    <w:rsid w:val="00AB62A4"/>
    <w:rsid w:val="00AB654A"/>
    <w:rsid w:val="00AB681F"/>
    <w:rsid w:val="00AB7754"/>
    <w:rsid w:val="00AC0AEC"/>
    <w:rsid w:val="00AC0B20"/>
    <w:rsid w:val="00AC22DF"/>
    <w:rsid w:val="00AC23E8"/>
    <w:rsid w:val="00AC3041"/>
    <w:rsid w:val="00AC32C2"/>
    <w:rsid w:val="00AC48C8"/>
    <w:rsid w:val="00AC52EE"/>
    <w:rsid w:val="00AD001E"/>
    <w:rsid w:val="00AD091C"/>
    <w:rsid w:val="00AD291B"/>
    <w:rsid w:val="00AD3C42"/>
    <w:rsid w:val="00AD4F5A"/>
    <w:rsid w:val="00AD4FB3"/>
    <w:rsid w:val="00AD598C"/>
    <w:rsid w:val="00AD64F2"/>
    <w:rsid w:val="00AD68E1"/>
    <w:rsid w:val="00AD68E5"/>
    <w:rsid w:val="00AD76E5"/>
    <w:rsid w:val="00AD77ED"/>
    <w:rsid w:val="00AE22B9"/>
    <w:rsid w:val="00AE2310"/>
    <w:rsid w:val="00AE2A28"/>
    <w:rsid w:val="00AE4997"/>
    <w:rsid w:val="00AE527A"/>
    <w:rsid w:val="00AE5E64"/>
    <w:rsid w:val="00AE750D"/>
    <w:rsid w:val="00AF1188"/>
    <w:rsid w:val="00AF19AD"/>
    <w:rsid w:val="00AF1AA3"/>
    <w:rsid w:val="00AF2C9F"/>
    <w:rsid w:val="00AF3507"/>
    <w:rsid w:val="00AF49FC"/>
    <w:rsid w:val="00AF54D8"/>
    <w:rsid w:val="00AF7123"/>
    <w:rsid w:val="00AF7F70"/>
    <w:rsid w:val="00B0005C"/>
    <w:rsid w:val="00B02E46"/>
    <w:rsid w:val="00B046AE"/>
    <w:rsid w:val="00B0522D"/>
    <w:rsid w:val="00B07181"/>
    <w:rsid w:val="00B105C6"/>
    <w:rsid w:val="00B10E3F"/>
    <w:rsid w:val="00B11C0E"/>
    <w:rsid w:val="00B11FD5"/>
    <w:rsid w:val="00B12090"/>
    <w:rsid w:val="00B125EB"/>
    <w:rsid w:val="00B141CC"/>
    <w:rsid w:val="00B141DF"/>
    <w:rsid w:val="00B1440F"/>
    <w:rsid w:val="00B201A4"/>
    <w:rsid w:val="00B206A7"/>
    <w:rsid w:val="00B209C9"/>
    <w:rsid w:val="00B217D8"/>
    <w:rsid w:val="00B239AC"/>
    <w:rsid w:val="00B263F5"/>
    <w:rsid w:val="00B266A5"/>
    <w:rsid w:val="00B2672B"/>
    <w:rsid w:val="00B27B4F"/>
    <w:rsid w:val="00B27F3F"/>
    <w:rsid w:val="00B3379B"/>
    <w:rsid w:val="00B33963"/>
    <w:rsid w:val="00B34436"/>
    <w:rsid w:val="00B3488D"/>
    <w:rsid w:val="00B34C3E"/>
    <w:rsid w:val="00B401C8"/>
    <w:rsid w:val="00B40435"/>
    <w:rsid w:val="00B42203"/>
    <w:rsid w:val="00B422CC"/>
    <w:rsid w:val="00B44C9B"/>
    <w:rsid w:val="00B47B1D"/>
    <w:rsid w:val="00B47CF0"/>
    <w:rsid w:val="00B503A3"/>
    <w:rsid w:val="00B51449"/>
    <w:rsid w:val="00B52C70"/>
    <w:rsid w:val="00B5474D"/>
    <w:rsid w:val="00B5549A"/>
    <w:rsid w:val="00B57D2C"/>
    <w:rsid w:val="00B60AF4"/>
    <w:rsid w:val="00B63B9E"/>
    <w:rsid w:val="00B66566"/>
    <w:rsid w:val="00B75DB1"/>
    <w:rsid w:val="00B763DD"/>
    <w:rsid w:val="00B77972"/>
    <w:rsid w:val="00B8124A"/>
    <w:rsid w:val="00B812BB"/>
    <w:rsid w:val="00B8270C"/>
    <w:rsid w:val="00B843DF"/>
    <w:rsid w:val="00B860A8"/>
    <w:rsid w:val="00B868F0"/>
    <w:rsid w:val="00B90677"/>
    <w:rsid w:val="00B90B82"/>
    <w:rsid w:val="00B91D33"/>
    <w:rsid w:val="00B92DE8"/>
    <w:rsid w:val="00B93360"/>
    <w:rsid w:val="00B95D96"/>
    <w:rsid w:val="00B96A80"/>
    <w:rsid w:val="00B96B42"/>
    <w:rsid w:val="00B97BC8"/>
    <w:rsid w:val="00BA18AB"/>
    <w:rsid w:val="00BA1ACB"/>
    <w:rsid w:val="00BA28D4"/>
    <w:rsid w:val="00BA2A4A"/>
    <w:rsid w:val="00BA3F03"/>
    <w:rsid w:val="00BA7AEC"/>
    <w:rsid w:val="00BB0A2A"/>
    <w:rsid w:val="00BB1047"/>
    <w:rsid w:val="00BB36C6"/>
    <w:rsid w:val="00BB4977"/>
    <w:rsid w:val="00BB4CAF"/>
    <w:rsid w:val="00BB4F1E"/>
    <w:rsid w:val="00BB5C78"/>
    <w:rsid w:val="00BB619C"/>
    <w:rsid w:val="00BB680C"/>
    <w:rsid w:val="00BB6CDC"/>
    <w:rsid w:val="00BB78FF"/>
    <w:rsid w:val="00BB7B06"/>
    <w:rsid w:val="00BC143E"/>
    <w:rsid w:val="00BC1A09"/>
    <w:rsid w:val="00BC250A"/>
    <w:rsid w:val="00BC65F1"/>
    <w:rsid w:val="00BC7A64"/>
    <w:rsid w:val="00BD0843"/>
    <w:rsid w:val="00BD0937"/>
    <w:rsid w:val="00BD24D6"/>
    <w:rsid w:val="00BD2CAD"/>
    <w:rsid w:val="00BD3595"/>
    <w:rsid w:val="00BD4089"/>
    <w:rsid w:val="00BD5E19"/>
    <w:rsid w:val="00BD6815"/>
    <w:rsid w:val="00BD6A24"/>
    <w:rsid w:val="00BE0206"/>
    <w:rsid w:val="00BE075E"/>
    <w:rsid w:val="00BE198A"/>
    <w:rsid w:val="00BE2012"/>
    <w:rsid w:val="00BE4B9D"/>
    <w:rsid w:val="00BE52C6"/>
    <w:rsid w:val="00BE6E70"/>
    <w:rsid w:val="00BF0064"/>
    <w:rsid w:val="00BF0353"/>
    <w:rsid w:val="00BF13EF"/>
    <w:rsid w:val="00BF3328"/>
    <w:rsid w:val="00BF36DA"/>
    <w:rsid w:val="00BF441C"/>
    <w:rsid w:val="00BF4494"/>
    <w:rsid w:val="00BF46EC"/>
    <w:rsid w:val="00BF4E00"/>
    <w:rsid w:val="00BF516E"/>
    <w:rsid w:val="00BF5793"/>
    <w:rsid w:val="00BF5831"/>
    <w:rsid w:val="00BF6AD1"/>
    <w:rsid w:val="00BF6D5A"/>
    <w:rsid w:val="00BF709D"/>
    <w:rsid w:val="00BF71E3"/>
    <w:rsid w:val="00BF7239"/>
    <w:rsid w:val="00BF7FA0"/>
    <w:rsid w:val="00C019C8"/>
    <w:rsid w:val="00C01C88"/>
    <w:rsid w:val="00C01FEF"/>
    <w:rsid w:val="00C03919"/>
    <w:rsid w:val="00C0574A"/>
    <w:rsid w:val="00C057B6"/>
    <w:rsid w:val="00C1135F"/>
    <w:rsid w:val="00C11687"/>
    <w:rsid w:val="00C13313"/>
    <w:rsid w:val="00C141D5"/>
    <w:rsid w:val="00C14B1D"/>
    <w:rsid w:val="00C16038"/>
    <w:rsid w:val="00C22439"/>
    <w:rsid w:val="00C226FA"/>
    <w:rsid w:val="00C23E3D"/>
    <w:rsid w:val="00C242E8"/>
    <w:rsid w:val="00C25301"/>
    <w:rsid w:val="00C256D6"/>
    <w:rsid w:val="00C26683"/>
    <w:rsid w:val="00C313B9"/>
    <w:rsid w:val="00C33B36"/>
    <w:rsid w:val="00C33F0A"/>
    <w:rsid w:val="00C341A4"/>
    <w:rsid w:val="00C349D1"/>
    <w:rsid w:val="00C40A7B"/>
    <w:rsid w:val="00C417EC"/>
    <w:rsid w:val="00C442F6"/>
    <w:rsid w:val="00C44541"/>
    <w:rsid w:val="00C445EB"/>
    <w:rsid w:val="00C4680F"/>
    <w:rsid w:val="00C538D2"/>
    <w:rsid w:val="00C54F5E"/>
    <w:rsid w:val="00C5506E"/>
    <w:rsid w:val="00C5569A"/>
    <w:rsid w:val="00C55878"/>
    <w:rsid w:val="00C55FEA"/>
    <w:rsid w:val="00C56181"/>
    <w:rsid w:val="00C57329"/>
    <w:rsid w:val="00C6020C"/>
    <w:rsid w:val="00C63063"/>
    <w:rsid w:val="00C63BBF"/>
    <w:rsid w:val="00C670DF"/>
    <w:rsid w:val="00C72703"/>
    <w:rsid w:val="00C73028"/>
    <w:rsid w:val="00C75BB0"/>
    <w:rsid w:val="00C7705C"/>
    <w:rsid w:val="00C778E2"/>
    <w:rsid w:val="00C80D21"/>
    <w:rsid w:val="00C81321"/>
    <w:rsid w:val="00C8173D"/>
    <w:rsid w:val="00C820DC"/>
    <w:rsid w:val="00C823E7"/>
    <w:rsid w:val="00C83820"/>
    <w:rsid w:val="00C90393"/>
    <w:rsid w:val="00C93CCA"/>
    <w:rsid w:val="00CA0115"/>
    <w:rsid w:val="00CA1BCA"/>
    <w:rsid w:val="00CA2A83"/>
    <w:rsid w:val="00CA3511"/>
    <w:rsid w:val="00CA3998"/>
    <w:rsid w:val="00CA3A3F"/>
    <w:rsid w:val="00CA42C7"/>
    <w:rsid w:val="00CA53EA"/>
    <w:rsid w:val="00CA5F6A"/>
    <w:rsid w:val="00CA60E2"/>
    <w:rsid w:val="00CA715F"/>
    <w:rsid w:val="00CA7CAD"/>
    <w:rsid w:val="00CB02B8"/>
    <w:rsid w:val="00CB3B51"/>
    <w:rsid w:val="00CB3C3A"/>
    <w:rsid w:val="00CB3DB4"/>
    <w:rsid w:val="00CB5DCF"/>
    <w:rsid w:val="00CB6A2E"/>
    <w:rsid w:val="00CB78E6"/>
    <w:rsid w:val="00CC041C"/>
    <w:rsid w:val="00CC1207"/>
    <w:rsid w:val="00CC195C"/>
    <w:rsid w:val="00CC19BA"/>
    <w:rsid w:val="00CC2468"/>
    <w:rsid w:val="00CC2477"/>
    <w:rsid w:val="00CC2893"/>
    <w:rsid w:val="00CC2C74"/>
    <w:rsid w:val="00CC593F"/>
    <w:rsid w:val="00CC6BA2"/>
    <w:rsid w:val="00CD31D6"/>
    <w:rsid w:val="00CD4A88"/>
    <w:rsid w:val="00CD4FF8"/>
    <w:rsid w:val="00CE0D95"/>
    <w:rsid w:val="00CE325F"/>
    <w:rsid w:val="00CE384D"/>
    <w:rsid w:val="00CE440C"/>
    <w:rsid w:val="00CE54E3"/>
    <w:rsid w:val="00CE5580"/>
    <w:rsid w:val="00CE5D27"/>
    <w:rsid w:val="00CE6FBC"/>
    <w:rsid w:val="00CE7D9A"/>
    <w:rsid w:val="00CF28A0"/>
    <w:rsid w:val="00CF2D42"/>
    <w:rsid w:val="00CF3F71"/>
    <w:rsid w:val="00CF493D"/>
    <w:rsid w:val="00CF5F37"/>
    <w:rsid w:val="00CF64E8"/>
    <w:rsid w:val="00D01985"/>
    <w:rsid w:val="00D0236B"/>
    <w:rsid w:val="00D02A92"/>
    <w:rsid w:val="00D04276"/>
    <w:rsid w:val="00D06383"/>
    <w:rsid w:val="00D108A8"/>
    <w:rsid w:val="00D10C72"/>
    <w:rsid w:val="00D110DA"/>
    <w:rsid w:val="00D11415"/>
    <w:rsid w:val="00D14AE8"/>
    <w:rsid w:val="00D153F3"/>
    <w:rsid w:val="00D15A11"/>
    <w:rsid w:val="00D15A65"/>
    <w:rsid w:val="00D20102"/>
    <w:rsid w:val="00D203A0"/>
    <w:rsid w:val="00D20756"/>
    <w:rsid w:val="00D20922"/>
    <w:rsid w:val="00D20D5B"/>
    <w:rsid w:val="00D22719"/>
    <w:rsid w:val="00D27623"/>
    <w:rsid w:val="00D27DAB"/>
    <w:rsid w:val="00D30C52"/>
    <w:rsid w:val="00D31226"/>
    <w:rsid w:val="00D3269A"/>
    <w:rsid w:val="00D33016"/>
    <w:rsid w:val="00D3310F"/>
    <w:rsid w:val="00D355FD"/>
    <w:rsid w:val="00D359C3"/>
    <w:rsid w:val="00D35DA2"/>
    <w:rsid w:val="00D35E00"/>
    <w:rsid w:val="00D35F61"/>
    <w:rsid w:val="00D3687F"/>
    <w:rsid w:val="00D4154A"/>
    <w:rsid w:val="00D449BC"/>
    <w:rsid w:val="00D45A47"/>
    <w:rsid w:val="00D466A4"/>
    <w:rsid w:val="00D4751C"/>
    <w:rsid w:val="00D51A29"/>
    <w:rsid w:val="00D51F2D"/>
    <w:rsid w:val="00D53D79"/>
    <w:rsid w:val="00D573D3"/>
    <w:rsid w:val="00D577A9"/>
    <w:rsid w:val="00D57A12"/>
    <w:rsid w:val="00D60416"/>
    <w:rsid w:val="00D61415"/>
    <w:rsid w:val="00D63533"/>
    <w:rsid w:val="00D6612F"/>
    <w:rsid w:val="00D669D8"/>
    <w:rsid w:val="00D719BA"/>
    <w:rsid w:val="00D744C7"/>
    <w:rsid w:val="00D80E28"/>
    <w:rsid w:val="00D81EF6"/>
    <w:rsid w:val="00D829DB"/>
    <w:rsid w:val="00D85A48"/>
    <w:rsid w:val="00D9027C"/>
    <w:rsid w:val="00D93862"/>
    <w:rsid w:val="00D94177"/>
    <w:rsid w:val="00D95039"/>
    <w:rsid w:val="00D954F7"/>
    <w:rsid w:val="00D97408"/>
    <w:rsid w:val="00DA09B9"/>
    <w:rsid w:val="00DA2135"/>
    <w:rsid w:val="00DA29C3"/>
    <w:rsid w:val="00DA2C4C"/>
    <w:rsid w:val="00DA3D31"/>
    <w:rsid w:val="00DA4840"/>
    <w:rsid w:val="00DA4FA6"/>
    <w:rsid w:val="00DA6B63"/>
    <w:rsid w:val="00DA7012"/>
    <w:rsid w:val="00DA7308"/>
    <w:rsid w:val="00DA794B"/>
    <w:rsid w:val="00DB0B69"/>
    <w:rsid w:val="00DB21F7"/>
    <w:rsid w:val="00DB288A"/>
    <w:rsid w:val="00DB4958"/>
    <w:rsid w:val="00DC1221"/>
    <w:rsid w:val="00DC38DB"/>
    <w:rsid w:val="00DD01BA"/>
    <w:rsid w:val="00DD0822"/>
    <w:rsid w:val="00DD2828"/>
    <w:rsid w:val="00DD29EC"/>
    <w:rsid w:val="00DD3B49"/>
    <w:rsid w:val="00DD4422"/>
    <w:rsid w:val="00DD4FCE"/>
    <w:rsid w:val="00DD548E"/>
    <w:rsid w:val="00DD7AA7"/>
    <w:rsid w:val="00DE000C"/>
    <w:rsid w:val="00DE04D4"/>
    <w:rsid w:val="00DE3469"/>
    <w:rsid w:val="00DE773C"/>
    <w:rsid w:val="00DF22E6"/>
    <w:rsid w:val="00DF2C13"/>
    <w:rsid w:val="00DF6306"/>
    <w:rsid w:val="00E01AAE"/>
    <w:rsid w:val="00E03DF7"/>
    <w:rsid w:val="00E0458E"/>
    <w:rsid w:val="00E049CA"/>
    <w:rsid w:val="00E070FF"/>
    <w:rsid w:val="00E07552"/>
    <w:rsid w:val="00E10D00"/>
    <w:rsid w:val="00E10FE0"/>
    <w:rsid w:val="00E12BC2"/>
    <w:rsid w:val="00E13FA7"/>
    <w:rsid w:val="00E14C86"/>
    <w:rsid w:val="00E166A6"/>
    <w:rsid w:val="00E17B85"/>
    <w:rsid w:val="00E204FE"/>
    <w:rsid w:val="00E24321"/>
    <w:rsid w:val="00E243BE"/>
    <w:rsid w:val="00E24AFA"/>
    <w:rsid w:val="00E260A0"/>
    <w:rsid w:val="00E272DF"/>
    <w:rsid w:val="00E27599"/>
    <w:rsid w:val="00E31B45"/>
    <w:rsid w:val="00E347E1"/>
    <w:rsid w:val="00E36C06"/>
    <w:rsid w:val="00E434E4"/>
    <w:rsid w:val="00E43B84"/>
    <w:rsid w:val="00E43EC0"/>
    <w:rsid w:val="00E4408C"/>
    <w:rsid w:val="00E4409E"/>
    <w:rsid w:val="00E5020E"/>
    <w:rsid w:val="00E51381"/>
    <w:rsid w:val="00E53FF3"/>
    <w:rsid w:val="00E54B9F"/>
    <w:rsid w:val="00E553E6"/>
    <w:rsid w:val="00E55850"/>
    <w:rsid w:val="00E55948"/>
    <w:rsid w:val="00E60719"/>
    <w:rsid w:val="00E62CF3"/>
    <w:rsid w:val="00E646BC"/>
    <w:rsid w:val="00E65C09"/>
    <w:rsid w:val="00E664AC"/>
    <w:rsid w:val="00E70165"/>
    <w:rsid w:val="00E71996"/>
    <w:rsid w:val="00E71C01"/>
    <w:rsid w:val="00E71DCB"/>
    <w:rsid w:val="00E75BA9"/>
    <w:rsid w:val="00E76AD8"/>
    <w:rsid w:val="00E77442"/>
    <w:rsid w:val="00E77DE2"/>
    <w:rsid w:val="00E817B9"/>
    <w:rsid w:val="00E83BA4"/>
    <w:rsid w:val="00E84494"/>
    <w:rsid w:val="00E90920"/>
    <w:rsid w:val="00E91833"/>
    <w:rsid w:val="00E94107"/>
    <w:rsid w:val="00E94D6D"/>
    <w:rsid w:val="00EA03B1"/>
    <w:rsid w:val="00EA1252"/>
    <w:rsid w:val="00EA16DE"/>
    <w:rsid w:val="00EA20CB"/>
    <w:rsid w:val="00EA317A"/>
    <w:rsid w:val="00EA3EC6"/>
    <w:rsid w:val="00EA5176"/>
    <w:rsid w:val="00EA61CE"/>
    <w:rsid w:val="00EA61FF"/>
    <w:rsid w:val="00EA6788"/>
    <w:rsid w:val="00EB0D5B"/>
    <w:rsid w:val="00EB5ECF"/>
    <w:rsid w:val="00EB7CCF"/>
    <w:rsid w:val="00EC2703"/>
    <w:rsid w:val="00EC3876"/>
    <w:rsid w:val="00EC3E71"/>
    <w:rsid w:val="00EC57D2"/>
    <w:rsid w:val="00EC6198"/>
    <w:rsid w:val="00EC6C1A"/>
    <w:rsid w:val="00EC7136"/>
    <w:rsid w:val="00ED34EB"/>
    <w:rsid w:val="00ED3FEA"/>
    <w:rsid w:val="00ED44C9"/>
    <w:rsid w:val="00EE023E"/>
    <w:rsid w:val="00EE2316"/>
    <w:rsid w:val="00EE2348"/>
    <w:rsid w:val="00EE2FC3"/>
    <w:rsid w:val="00EE3481"/>
    <w:rsid w:val="00EE3D08"/>
    <w:rsid w:val="00EE5E8E"/>
    <w:rsid w:val="00EE7EDB"/>
    <w:rsid w:val="00EF0647"/>
    <w:rsid w:val="00EF1AB5"/>
    <w:rsid w:val="00EF26C6"/>
    <w:rsid w:val="00EF31AD"/>
    <w:rsid w:val="00EF32A9"/>
    <w:rsid w:val="00EF3A8C"/>
    <w:rsid w:val="00EF4699"/>
    <w:rsid w:val="00EF5F86"/>
    <w:rsid w:val="00EF61A0"/>
    <w:rsid w:val="00EF6976"/>
    <w:rsid w:val="00EF76A6"/>
    <w:rsid w:val="00F00A1F"/>
    <w:rsid w:val="00F058B4"/>
    <w:rsid w:val="00F07F4F"/>
    <w:rsid w:val="00F106A8"/>
    <w:rsid w:val="00F10E38"/>
    <w:rsid w:val="00F11DA8"/>
    <w:rsid w:val="00F12672"/>
    <w:rsid w:val="00F14469"/>
    <w:rsid w:val="00F14917"/>
    <w:rsid w:val="00F160F0"/>
    <w:rsid w:val="00F16127"/>
    <w:rsid w:val="00F202F6"/>
    <w:rsid w:val="00F20D02"/>
    <w:rsid w:val="00F222B1"/>
    <w:rsid w:val="00F23D03"/>
    <w:rsid w:val="00F248DC"/>
    <w:rsid w:val="00F26588"/>
    <w:rsid w:val="00F26708"/>
    <w:rsid w:val="00F31A72"/>
    <w:rsid w:val="00F324EC"/>
    <w:rsid w:val="00F3460E"/>
    <w:rsid w:val="00F34810"/>
    <w:rsid w:val="00F365D2"/>
    <w:rsid w:val="00F36D26"/>
    <w:rsid w:val="00F404BD"/>
    <w:rsid w:val="00F42D6C"/>
    <w:rsid w:val="00F44DB1"/>
    <w:rsid w:val="00F46047"/>
    <w:rsid w:val="00F460DF"/>
    <w:rsid w:val="00F47588"/>
    <w:rsid w:val="00F477A3"/>
    <w:rsid w:val="00F5170A"/>
    <w:rsid w:val="00F536F3"/>
    <w:rsid w:val="00F559F9"/>
    <w:rsid w:val="00F5621D"/>
    <w:rsid w:val="00F60B85"/>
    <w:rsid w:val="00F60BC8"/>
    <w:rsid w:val="00F60EF6"/>
    <w:rsid w:val="00F61651"/>
    <w:rsid w:val="00F616FB"/>
    <w:rsid w:val="00F62038"/>
    <w:rsid w:val="00F627B8"/>
    <w:rsid w:val="00F63802"/>
    <w:rsid w:val="00F641E7"/>
    <w:rsid w:val="00F666D9"/>
    <w:rsid w:val="00F66DDB"/>
    <w:rsid w:val="00F6712F"/>
    <w:rsid w:val="00F7186B"/>
    <w:rsid w:val="00F7275E"/>
    <w:rsid w:val="00F7354E"/>
    <w:rsid w:val="00F74FDD"/>
    <w:rsid w:val="00F77D0B"/>
    <w:rsid w:val="00F8139E"/>
    <w:rsid w:val="00F82B96"/>
    <w:rsid w:val="00F85CEA"/>
    <w:rsid w:val="00F86CEB"/>
    <w:rsid w:val="00F8734C"/>
    <w:rsid w:val="00F90843"/>
    <w:rsid w:val="00F90B32"/>
    <w:rsid w:val="00F90BB3"/>
    <w:rsid w:val="00F90C58"/>
    <w:rsid w:val="00F916F6"/>
    <w:rsid w:val="00F918DC"/>
    <w:rsid w:val="00F9475D"/>
    <w:rsid w:val="00F94992"/>
    <w:rsid w:val="00F955BE"/>
    <w:rsid w:val="00F963E8"/>
    <w:rsid w:val="00FA16D4"/>
    <w:rsid w:val="00FA2E2E"/>
    <w:rsid w:val="00FA5B78"/>
    <w:rsid w:val="00FA60B9"/>
    <w:rsid w:val="00FB2CB5"/>
    <w:rsid w:val="00FB3E11"/>
    <w:rsid w:val="00FB46C6"/>
    <w:rsid w:val="00FB58CB"/>
    <w:rsid w:val="00FB5B3B"/>
    <w:rsid w:val="00FB5C46"/>
    <w:rsid w:val="00FB7726"/>
    <w:rsid w:val="00FB795C"/>
    <w:rsid w:val="00FC0893"/>
    <w:rsid w:val="00FC2447"/>
    <w:rsid w:val="00FC3FFF"/>
    <w:rsid w:val="00FC49FF"/>
    <w:rsid w:val="00FC510A"/>
    <w:rsid w:val="00FC680C"/>
    <w:rsid w:val="00FC6B16"/>
    <w:rsid w:val="00FC7301"/>
    <w:rsid w:val="00FC7C08"/>
    <w:rsid w:val="00FC7D8A"/>
    <w:rsid w:val="00FD1BC7"/>
    <w:rsid w:val="00FD2615"/>
    <w:rsid w:val="00FD272C"/>
    <w:rsid w:val="00FD28A1"/>
    <w:rsid w:val="00FD4FFC"/>
    <w:rsid w:val="00FD5F33"/>
    <w:rsid w:val="00FE0A62"/>
    <w:rsid w:val="00FE25BD"/>
    <w:rsid w:val="00FE263E"/>
    <w:rsid w:val="00FE3CEA"/>
    <w:rsid w:val="00FE4F10"/>
    <w:rsid w:val="00FE5ECA"/>
    <w:rsid w:val="00FE62BC"/>
    <w:rsid w:val="00FE65DD"/>
    <w:rsid w:val="00FE6EC7"/>
    <w:rsid w:val="00FF1015"/>
    <w:rsid w:val="00FF1191"/>
    <w:rsid w:val="00FF1605"/>
    <w:rsid w:val="00FF427F"/>
    <w:rsid w:val="00FF45AE"/>
    <w:rsid w:val="00FF5A49"/>
    <w:rsid w:val="00FF6263"/>
    <w:rsid w:val="00FF6E74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06"/>
  </w:style>
  <w:style w:type="paragraph" w:styleId="1">
    <w:name w:val="heading 1"/>
    <w:basedOn w:val="a"/>
    <w:next w:val="a"/>
    <w:link w:val="10"/>
    <w:uiPriority w:val="9"/>
    <w:qFormat/>
    <w:rsid w:val="00BA7A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A7A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2429"/>
    <w:pPr>
      <w:ind w:left="720"/>
      <w:contextualSpacing/>
    </w:pPr>
  </w:style>
  <w:style w:type="paragraph" w:styleId="a4">
    <w:name w:val="No Spacing"/>
    <w:uiPriority w:val="1"/>
    <w:qFormat/>
    <w:rsid w:val="00BA7AE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A7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A7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65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C1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E27599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kern w:val="1"/>
      <w:sz w:val="28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06"/>
  </w:style>
  <w:style w:type="paragraph" w:styleId="1">
    <w:name w:val="heading 1"/>
    <w:basedOn w:val="a"/>
    <w:next w:val="a"/>
    <w:link w:val="10"/>
    <w:uiPriority w:val="9"/>
    <w:qFormat/>
    <w:rsid w:val="00BA7A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A7A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2429"/>
    <w:pPr>
      <w:ind w:left="720"/>
      <w:contextualSpacing/>
    </w:pPr>
  </w:style>
  <w:style w:type="paragraph" w:styleId="a4">
    <w:name w:val="No Spacing"/>
    <w:uiPriority w:val="1"/>
    <w:qFormat/>
    <w:rsid w:val="00BA7AE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A7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A7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65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C1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E27599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kern w:val="1"/>
      <w:sz w:val="28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21</Pages>
  <Words>8331</Words>
  <Characters>47491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Технология</cp:lastModifiedBy>
  <cp:revision>5</cp:revision>
  <dcterms:created xsi:type="dcterms:W3CDTF">2021-10-15T00:29:00Z</dcterms:created>
  <dcterms:modified xsi:type="dcterms:W3CDTF">2021-11-11T05:06:00Z</dcterms:modified>
</cp:coreProperties>
</file>