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0A37" w:rsidRPr="00810A37" w:rsidRDefault="00F14C94" w:rsidP="00810A37">
      <w:pPr>
        <w:widowControl w:val="0"/>
        <w:suppressAutoHyphens/>
        <w:spacing w:after="0" w:line="240" w:lineRule="atLeast"/>
        <w:jc w:val="center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Аннотация к программе по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истории в 11 классе</w:t>
      </w:r>
      <w:bookmarkStart w:id="0" w:name="_GoBack"/>
      <w:bookmarkEnd w:id="0"/>
    </w:p>
    <w:p w:rsidR="00810A37" w:rsidRPr="00810A37" w:rsidRDefault="00810A37" w:rsidP="00810A37">
      <w:pPr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A3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учебного курса «История» для  11 класса  составлена на основе  следующих нормативно-правовых документов:</w:t>
      </w:r>
    </w:p>
    <w:p w:rsidR="00810A37" w:rsidRPr="00810A37" w:rsidRDefault="00810A37" w:rsidP="00810A37">
      <w:pPr>
        <w:numPr>
          <w:ilvl w:val="0"/>
          <w:numId w:val="1"/>
        </w:numPr>
        <w:spacing w:after="0" w:line="240" w:lineRule="atLeast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A37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государственного  образовательного стандарта  основного общего образования  (Приказ Министерства образования и науки РФ от 17 декабря 2010 г. № 1897 «Об  утверждении федерального государственного образовательного основного общего образования») с изменениями и дополнениями;</w:t>
      </w:r>
    </w:p>
    <w:p w:rsidR="00810A37" w:rsidRPr="00810A37" w:rsidRDefault="00810A37" w:rsidP="00810A37">
      <w:pPr>
        <w:numPr>
          <w:ilvl w:val="0"/>
          <w:numId w:val="1"/>
        </w:numPr>
        <w:spacing w:after="0" w:line="240" w:lineRule="atLeast"/>
        <w:ind w:left="0" w:firstLine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0A37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образовательной программ</w:t>
      </w:r>
      <w:proofErr w:type="gramStart"/>
      <w:r w:rsidRPr="00810A37">
        <w:rPr>
          <w:rFonts w:ascii="Times New Roman" w:eastAsia="Times New Roman" w:hAnsi="Times New Roman" w:cs="Times New Roman"/>
          <w:sz w:val="24"/>
          <w:szCs w:val="24"/>
          <w:lang w:eastAsia="ru-RU"/>
        </w:rPr>
        <w:t>ы ООО</w:t>
      </w:r>
      <w:proofErr w:type="gramEnd"/>
      <w:r w:rsidRPr="00810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МОУ </w:t>
      </w:r>
      <w:proofErr w:type="spellStart"/>
      <w:r w:rsidRPr="00810A37">
        <w:rPr>
          <w:rFonts w:ascii="Times New Roman" w:eastAsia="Times New Roman" w:hAnsi="Times New Roman" w:cs="Times New Roman"/>
          <w:sz w:val="24"/>
          <w:szCs w:val="24"/>
          <w:lang w:eastAsia="ru-RU"/>
        </w:rPr>
        <w:t>Тимирязевской</w:t>
      </w:r>
      <w:proofErr w:type="spellEnd"/>
      <w:r w:rsidRPr="00810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СШ (приказ № 276 от 26.05.2021).</w:t>
      </w:r>
      <w:bookmarkStart w:id="1" w:name="_Hlk85350562"/>
      <w:r w:rsidRPr="00810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810A37" w:rsidRPr="00810A37" w:rsidRDefault="00810A37" w:rsidP="00810A37">
      <w:pPr>
        <w:numPr>
          <w:ilvl w:val="0"/>
          <w:numId w:val="1"/>
        </w:numPr>
        <w:spacing w:after="0" w:line="240" w:lineRule="atLeast"/>
        <w:ind w:left="0" w:firstLine="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10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Концепция  нового учебно-методического комплекса по отечественной истории и Историко-культурного стандарта.</w:t>
      </w:r>
    </w:p>
    <w:p w:rsidR="00810A37" w:rsidRPr="00810A37" w:rsidRDefault="00810A37" w:rsidP="00810A37">
      <w:pPr>
        <w:tabs>
          <w:tab w:val="left" w:pos="1080"/>
        </w:tabs>
        <w:spacing w:after="0" w:line="240" w:lineRule="atLeast"/>
        <w:rPr>
          <w:rFonts w:ascii="Times New Roman" w:eastAsia="Calibri" w:hAnsi="Times New Roman" w:cs="Times New Roman"/>
          <w:bCs/>
          <w:sz w:val="24"/>
          <w:szCs w:val="24"/>
        </w:rPr>
      </w:pPr>
      <w:bookmarkStart w:id="2" w:name="_Hlk85350638"/>
      <w:bookmarkEnd w:id="1"/>
      <w:r w:rsidRPr="00810A3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  учётом  программ: </w:t>
      </w:r>
      <w:r w:rsidRPr="00810A37">
        <w:rPr>
          <w:rFonts w:ascii="Times New Roman" w:eastAsia="Calibri" w:hAnsi="Times New Roman" w:cs="Times New Roman"/>
          <w:bCs/>
          <w:sz w:val="24"/>
          <w:szCs w:val="24"/>
        </w:rPr>
        <w:t xml:space="preserve">Учебная программа к учебному изданию В.В. Кириллова, М.А. </w:t>
      </w:r>
      <w:proofErr w:type="spellStart"/>
      <w:r w:rsidRPr="00810A37">
        <w:rPr>
          <w:rFonts w:ascii="Times New Roman" w:eastAsia="Calibri" w:hAnsi="Times New Roman" w:cs="Times New Roman"/>
          <w:bCs/>
          <w:sz w:val="24"/>
          <w:szCs w:val="24"/>
        </w:rPr>
        <w:t>Бравиной</w:t>
      </w:r>
      <w:proofErr w:type="spellEnd"/>
      <w:r w:rsidRPr="00810A37">
        <w:rPr>
          <w:rFonts w:ascii="Times New Roman" w:eastAsia="Calibri" w:hAnsi="Times New Roman" w:cs="Times New Roman"/>
          <w:bCs/>
          <w:sz w:val="24"/>
          <w:szCs w:val="24"/>
        </w:rPr>
        <w:t xml:space="preserve"> «История. История России до 1914 года. Повторительно-обобщающий курс» для 11 класса </w:t>
      </w:r>
      <w:proofErr w:type="spellStart"/>
      <w:r w:rsidRPr="00810A37">
        <w:rPr>
          <w:rFonts w:ascii="Times New Roman" w:eastAsia="Calibri" w:hAnsi="Times New Roman" w:cs="Times New Roman"/>
          <w:bCs/>
          <w:sz w:val="24"/>
          <w:szCs w:val="24"/>
        </w:rPr>
        <w:t>общеобразоват</w:t>
      </w:r>
      <w:proofErr w:type="spellEnd"/>
      <w:r w:rsidRPr="00810A37">
        <w:rPr>
          <w:rFonts w:ascii="Times New Roman" w:eastAsia="Calibri" w:hAnsi="Times New Roman" w:cs="Times New Roman"/>
          <w:bCs/>
          <w:sz w:val="24"/>
          <w:szCs w:val="24"/>
        </w:rPr>
        <w:t>. организаций Базовый и углублённый уровни. –  М. «Русское слово», 2018</w:t>
      </w:r>
    </w:p>
    <w:p w:rsidR="00810A37" w:rsidRPr="00810A37" w:rsidRDefault="00810A37" w:rsidP="00810A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программа среднего (полного) общего образования на базовом уровне по истории и авторской программой «Новейшая история зарубежных стран 11 класс» А. А. </w:t>
      </w:r>
      <w:proofErr w:type="spellStart"/>
      <w:r w:rsidRPr="00810A37">
        <w:rPr>
          <w:rFonts w:ascii="Times New Roman" w:eastAsia="Times New Roman" w:hAnsi="Times New Roman" w:cs="Times New Roman"/>
          <w:sz w:val="24"/>
          <w:szCs w:val="24"/>
          <w:lang w:eastAsia="ru-RU"/>
        </w:rPr>
        <w:t>Улунян</w:t>
      </w:r>
      <w:proofErr w:type="spellEnd"/>
      <w:r w:rsidRPr="00810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Е.Ю. Сергеев Базовый уровень» Просвещение, 2017. </w:t>
      </w:r>
      <w:bookmarkEnd w:id="2"/>
    </w:p>
    <w:p w:rsidR="00810A37" w:rsidRPr="00810A37" w:rsidRDefault="00810A37" w:rsidP="00810A3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A3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Данная рабочая программа ориентирована на использование УМК по истории для 11 класса. </w:t>
      </w:r>
      <w:r w:rsidRPr="00810A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Учебник</w:t>
      </w:r>
      <w:r w:rsidRPr="00810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и: </w:t>
      </w:r>
      <w:r w:rsidRPr="00810A3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История. Всеобщая история 11 класс</w:t>
      </w:r>
      <w:r w:rsidRPr="00810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Базовый уровень А.А. </w:t>
      </w:r>
      <w:proofErr w:type="spellStart"/>
      <w:r w:rsidRPr="00810A37">
        <w:rPr>
          <w:rFonts w:ascii="Times New Roman" w:eastAsia="Times New Roman" w:hAnsi="Times New Roman" w:cs="Times New Roman"/>
          <w:sz w:val="24"/>
          <w:szCs w:val="24"/>
          <w:lang w:eastAsia="ru-RU"/>
        </w:rPr>
        <w:t>Улунян</w:t>
      </w:r>
      <w:proofErr w:type="spellEnd"/>
      <w:r w:rsidRPr="00810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Е.Ю. Сергеев под ред. А.О. </w:t>
      </w:r>
      <w:proofErr w:type="spellStart"/>
      <w:r w:rsidRPr="00810A37">
        <w:rPr>
          <w:rFonts w:ascii="Times New Roman" w:eastAsia="Times New Roman" w:hAnsi="Times New Roman" w:cs="Times New Roman"/>
          <w:sz w:val="24"/>
          <w:szCs w:val="24"/>
          <w:lang w:eastAsia="ru-RU"/>
        </w:rPr>
        <w:t>Чубарьяна</w:t>
      </w:r>
      <w:proofErr w:type="spellEnd"/>
      <w:r w:rsidRPr="00810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«Просвещение»,  2019. В.В. Кириллова, М.А. </w:t>
      </w:r>
      <w:proofErr w:type="spellStart"/>
      <w:r w:rsidRPr="00810A37">
        <w:rPr>
          <w:rFonts w:ascii="Times New Roman" w:eastAsia="Times New Roman" w:hAnsi="Times New Roman" w:cs="Times New Roman"/>
          <w:sz w:val="24"/>
          <w:szCs w:val="24"/>
          <w:lang w:eastAsia="ru-RU"/>
        </w:rPr>
        <w:t>Бравиной</w:t>
      </w:r>
      <w:proofErr w:type="spellEnd"/>
      <w:r w:rsidRPr="00810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«История. История России до 1914 г. Повторительно-обобщающий курс: учебник для 11 класса общеобразовательных организаций. (Базовый и углублённый уровни)» </w:t>
      </w:r>
      <w:r w:rsidRPr="00810A37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–  М. «Русское слово»,  2018</w:t>
      </w:r>
    </w:p>
    <w:p w:rsidR="00810A37" w:rsidRPr="00810A37" w:rsidRDefault="00810A37" w:rsidP="00810A37">
      <w:pPr>
        <w:spacing w:after="0" w:line="240" w:lineRule="atLeast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810A37">
        <w:rPr>
          <w:rFonts w:ascii="Times New Roman" w:eastAsia="Calibri" w:hAnsi="Times New Roman" w:cs="Times New Roman"/>
          <w:b/>
          <w:sz w:val="24"/>
          <w:szCs w:val="24"/>
        </w:rPr>
        <w:t xml:space="preserve">    Цели  изучения предмета</w:t>
      </w:r>
    </w:p>
    <w:p w:rsidR="00810A37" w:rsidRPr="00810A37" w:rsidRDefault="00810A37" w:rsidP="00810A37">
      <w:pPr>
        <w:spacing w:after="0" w:line="240" w:lineRule="atLeast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10A37">
        <w:rPr>
          <w:rFonts w:ascii="Times New Roman" w:eastAsia="Calibri" w:hAnsi="Times New Roman" w:cs="Times New Roman"/>
          <w:sz w:val="24"/>
          <w:szCs w:val="24"/>
        </w:rPr>
        <w:t xml:space="preserve">Главная </w:t>
      </w:r>
      <w:r w:rsidRPr="00810A37">
        <w:rPr>
          <w:rFonts w:ascii="Times New Roman" w:eastAsia="Calibri" w:hAnsi="Times New Roman" w:cs="Times New Roman"/>
          <w:i/>
          <w:sz w:val="24"/>
          <w:szCs w:val="24"/>
        </w:rPr>
        <w:t xml:space="preserve">цель изучения истории в современной школе </w:t>
      </w:r>
      <w:r w:rsidRPr="00810A37">
        <w:rPr>
          <w:rFonts w:ascii="Times New Roman" w:eastAsia="Calibri" w:hAnsi="Times New Roman" w:cs="Times New Roman"/>
          <w:sz w:val="24"/>
          <w:szCs w:val="24"/>
        </w:rPr>
        <w:t>– образование, развитие и воспитание личности школьника, способного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основной школы в достижение этой цели состоит в базовой исторической подготовке и социализации учащихся.</w:t>
      </w:r>
    </w:p>
    <w:p w:rsidR="00810A37" w:rsidRPr="00810A37" w:rsidRDefault="00810A37" w:rsidP="00810A37">
      <w:pPr>
        <w:spacing w:after="0" w:line="240" w:lineRule="atLeast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10A3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Основные задачи курса:</w:t>
      </w:r>
      <w:r w:rsidRPr="00810A37">
        <w:rPr>
          <w:rFonts w:ascii="Times New Roman" w:eastAsia="Calibri" w:hAnsi="Times New Roman" w:cs="Times New Roman"/>
          <w:b/>
          <w:color w:val="FF0000"/>
          <w:sz w:val="24"/>
          <w:szCs w:val="24"/>
        </w:rPr>
        <w:t xml:space="preserve"> </w:t>
      </w:r>
    </w:p>
    <w:p w:rsidR="00810A37" w:rsidRPr="00810A37" w:rsidRDefault="00810A37" w:rsidP="00810A37">
      <w:pPr>
        <w:numPr>
          <w:ilvl w:val="0"/>
          <w:numId w:val="2"/>
        </w:numPr>
        <w:tabs>
          <w:tab w:val="num" w:pos="284"/>
        </w:tabs>
        <w:spacing w:after="0" w:line="240" w:lineRule="atLeast"/>
        <w:ind w:left="284" w:right="57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A3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патриотизма, уважения к истории и традициям нашей Родины, к правам и свободам человека, демократическим принципам общественной жизни;</w:t>
      </w:r>
    </w:p>
    <w:p w:rsidR="00810A37" w:rsidRPr="00810A37" w:rsidRDefault="00810A37" w:rsidP="00810A37">
      <w:pPr>
        <w:numPr>
          <w:ilvl w:val="0"/>
          <w:numId w:val="2"/>
        </w:numPr>
        <w:tabs>
          <w:tab w:val="num" w:pos="284"/>
        </w:tabs>
        <w:spacing w:after="0" w:line="240" w:lineRule="atLeast"/>
        <w:ind w:left="284" w:right="57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A37">
        <w:rPr>
          <w:rFonts w:ascii="Times New Roman" w:eastAsia="Times New Roman" w:hAnsi="Times New Roman" w:cs="Times New Roman"/>
          <w:sz w:val="24"/>
          <w:szCs w:val="24"/>
          <w:lang w:eastAsia="ru-RU"/>
        </w:rPr>
        <w:t>усвоение знаний о важнейших событиях и процессах отечественной и всемирной истории в их взаимосвязи и хронологической преемственности с российской историей;</w:t>
      </w:r>
    </w:p>
    <w:p w:rsidR="00810A37" w:rsidRPr="00810A37" w:rsidRDefault="00810A37" w:rsidP="00810A37">
      <w:pPr>
        <w:numPr>
          <w:ilvl w:val="0"/>
          <w:numId w:val="2"/>
        </w:numPr>
        <w:tabs>
          <w:tab w:val="num" w:pos="284"/>
        </w:tabs>
        <w:spacing w:after="0" w:line="240" w:lineRule="atLeast"/>
        <w:ind w:left="284" w:right="57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A37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у учащихся патриотизма, уважения к Отечеству, толерантности, ценности демократии, сохранения мира;</w:t>
      </w:r>
    </w:p>
    <w:p w:rsidR="00810A37" w:rsidRPr="00810A37" w:rsidRDefault="00810A37" w:rsidP="00810A37">
      <w:pPr>
        <w:numPr>
          <w:ilvl w:val="0"/>
          <w:numId w:val="2"/>
        </w:numPr>
        <w:tabs>
          <w:tab w:val="num" w:pos="284"/>
        </w:tabs>
        <w:spacing w:after="0" w:line="240" w:lineRule="atLeast"/>
        <w:ind w:left="284" w:right="57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A37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ценностных ориентаций в ходе ознакомления с исторически сложившимися культурными, религиозными, этно-национальными традициями;</w:t>
      </w:r>
    </w:p>
    <w:p w:rsidR="00810A37" w:rsidRPr="00810A37" w:rsidRDefault="00810A37" w:rsidP="00810A37">
      <w:pPr>
        <w:numPr>
          <w:ilvl w:val="0"/>
          <w:numId w:val="2"/>
        </w:numPr>
        <w:tabs>
          <w:tab w:val="num" w:pos="284"/>
        </w:tabs>
        <w:spacing w:after="0" w:line="240" w:lineRule="atLeast"/>
        <w:ind w:left="284" w:right="57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A3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способностей работать с различными источниками исторической информации;</w:t>
      </w:r>
    </w:p>
    <w:p w:rsidR="00810A37" w:rsidRPr="00810A37" w:rsidRDefault="00810A37" w:rsidP="00810A37">
      <w:pPr>
        <w:numPr>
          <w:ilvl w:val="0"/>
          <w:numId w:val="2"/>
        </w:numPr>
        <w:tabs>
          <w:tab w:val="num" w:pos="284"/>
        </w:tabs>
        <w:spacing w:after="0" w:line="240" w:lineRule="atLeast"/>
        <w:ind w:left="284" w:right="57" w:hanging="284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10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у девятиклассников умения применять знания и представления об исторически сложившихся системах социальных нормах и ценностях для жизни в поликультурном, </w:t>
      </w:r>
      <w:proofErr w:type="spellStart"/>
      <w:r w:rsidRPr="00810A3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полиэтничном</w:t>
      </w:r>
      <w:proofErr w:type="spellEnd"/>
      <w:r w:rsidRPr="00810A3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многоконфессиональном обществе, участию в межкультурном взаимодействии, толерантному отношению к представителям других народов и стран.</w:t>
      </w:r>
    </w:p>
    <w:p w:rsidR="00810A37" w:rsidRPr="00810A37" w:rsidRDefault="00810A37" w:rsidP="00810A37">
      <w:pPr>
        <w:spacing w:after="0" w:line="240" w:lineRule="atLeast"/>
        <w:ind w:right="57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10A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 предмета в учебном плане.    </w:t>
      </w:r>
      <w:r w:rsidRPr="00810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Предмет «История» изучается в учебном плане  в качестве обязательного предмета и входит в область  «Общественно-научные предметы».  На изучение истории в учебном плане МОУ </w:t>
      </w:r>
      <w:proofErr w:type="spellStart"/>
      <w:r w:rsidRPr="00810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Тимирязевской</w:t>
      </w:r>
      <w:proofErr w:type="spellEnd"/>
      <w:r w:rsidRPr="00810A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СШ на 2021-2022 учебный год для 11 класса отводиться 2 часа в неделю (68 часов в год).    </w:t>
      </w:r>
    </w:p>
    <w:p w:rsidR="00AD5384" w:rsidRDefault="00AD5384" w:rsidP="00810A37"/>
    <w:sectPr w:rsidR="00AD53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A11BA9"/>
    <w:multiLevelType w:val="hybridMultilevel"/>
    <w:tmpl w:val="2C505F7C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BCC16E0"/>
    <w:multiLevelType w:val="hybridMultilevel"/>
    <w:tmpl w:val="8EAAAF7E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40AE"/>
    <w:rsid w:val="00810A37"/>
    <w:rsid w:val="00AD5384"/>
    <w:rsid w:val="00E540AE"/>
    <w:rsid w:val="00F14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497</Words>
  <Characters>2839</Characters>
  <Application>Microsoft Office Word</Application>
  <DocSecurity>0</DocSecurity>
  <Lines>23</Lines>
  <Paragraphs>6</Paragraphs>
  <ScaleCrop>false</ScaleCrop>
  <Company/>
  <LinksUpToDate>false</LinksUpToDate>
  <CharactersWithSpaces>3330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Химия-1</dc:creator>
  <cp:keywords/>
  <dc:description/>
  <cp:lastModifiedBy>Химия-1</cp:lastModifiedBy>
  <cp:revision>3</cp:revision>
  <dcterms:created xsi:type="dcterms:W3CDTF">2021-11-08T07:41:00Z</dcterms:created>
  <dcterms:modified xsi:type="dcterms:W3CDTF">2021-11-08T08:15:00Z</dcterms:modified>
</cp:coreProperties>
</file>